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b w:val="1"/>
          <w:sz w:val="32"/>
          <w:szCs w:val="32"/>
          <w:rFonts w:ascii="Times New Roman" w:eastAsia="Times New Roman" w:hAnsi="Times New Roman" w:cs="Times New Roman"/>
        </w:rPr>
      </w:pPr>
      <w:r>
        <w:rPr>
          <w:b w:val="1"/>
          <w:sz w:val="32"/>
          <w:szCs w:val="32"/>
          <w:rFonts w:ascii="宋体" w:eastAsia="宋体" w:hAnsi="宋体" w:cs="宋体" w:hint="eastAsia"/>
        </w:rPr>
        <w:t>郑州大学工学院劳动服务</w:t>
      </w:r>
      <w:r>
        <w:rPr>
          <w:b w:val="1"/>
          <w:sz w:val="32"/>
          <w:szCs w:val="32"/>
          <w:rFonts w:ascii="宋体" w:eastAsia="宋体" w:hAnsi="宋体" w:cs="宋体"/>
        </w:rPr>
        <w:t>公司</w:t>
      </w:r>
      <w:r>
        <w:rPr>
          <w:b w:val="1"/>
          <w:sz w:val="32"/>
          <w:szCs w:val="32"/>
          <w:rFonts w:ascii="Times New Roman" w:eastAsia="Times New Roman" w:hAnsi="Times New Roman" w:cs="Times New Roman"/>
        </w:rPr>
        <w:t>20</w:t>
      </w:r>
      <w:r>
        <w:rPr>
          <w:b w:val="1"/>
          <w:sz w:val="32"/>
          <w:szCs w:val="32"/>
          <w:rFonts w:ascii="Times New Roman" w:hAnsi="Times New Roman" w:cs="Times New Roman" w:hint="eastAsia"/>
        </w:rPr>
        <w:t>2</w:t>
      </w:r>
      <w:r>
        <w:rPr>
          <w:b w:val="1"/>
          <w:sz w:val="32"/>
          <w:szCs w:val="32"/>
          <w:rFonts w:ascii="Times New Roman" w:hAnsi="Times New Roman" w:cs="Times New Roman" w:hint="eastAsia"/>
        </w:rPr>
        <w:t>1</w:t>
      </w:r>
      <w:r>
        <w:rPr>
          <w:b w:val="1"/>
          <w:sz w:val="32"/>
          <w:szCs w:val="32"/>
          <w:rFonts w:ascii="宋体" w:eastAsia="宋体" w:hAnsi="宋体" w:cs="宋体"/>
        </w:rPr>
        <w:t>年春节值班表</w:t>
      </w:r>
    </w:p>
    <w:tbl>
      <w:tblID w:val="0"/>
      <w:tblPr>
        <w:tblCellMar>
          <w:left w:w="10" w:type="dxa"/>
          <w:top w:w="0" w:type="dxa"/>
          <w:right w:w="10" w:type="dxa"/>
          <w:bottom w:w="0" w:type="dxa"/>
        </w:tblCellMar>
        <w:tblW w:w="8613" w:type="dxa"/>
        <w:tblLook w:val="0004A0" w:firstRow="1" w:lastRow="0" w:firstColumn="1" w:lastColumn="0" w:noHBand="0" w:noVBand="1"/>
        <w:tblLayout w:type="fixed"/>
      </w:tblPr>
      <w:tblGrid>
        <w:gridCol w:w="3227"/>
        <w:gridCol w:w="1701"/>
        <w:gridCol w:w="1984"/>
        <w:gridCol w:w="170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1"/>
        </w:trPr>
        <w:tc>
          <w:tcPr>
            <w:tcW w:type="dxa" w:w="3227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>值班时间</w:t>
            </w:r>
          </w:p>
        </w:tc>
        <w:tc>
          <w:tcPr>
            <w:tcW w:type="dxa" w:w="1701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>值班人</w:t>
            </w:r>
          </w:p>
        </w:tc>
        <w:tc>
          <w:tcPr>
            <w:tcW w:type="dxa" w:w="1984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>电话</w:t>
            </w:r>
          </w:p>
        </w:tc>
        <w:tc>
          <w:tcPr>
            <w:tcW w:type="dxa" w:w="1701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/>
              </w:rPr>
              <w:t>总值班人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16"/>
        </w:trPr>
        <w:tc>
          <w:tcPr>
            <w:tcW w:type="dxa" w:w="3227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z w:val="28"/>
                <w:szCs w:val="28"/>
                <w:rFonts w:ascii="宋体" w:eastAsia="宋体" w:hAnsi="宋体" w:cs="宋体" w:hint="eastAsia"/>
              </w:rPr>
            </w:pPr>
            <w:r>
              <w:rPr>
                <w:sz w:val="28"/>
                <w:szCs w:val="28"/>
                <w:rFonts w:ascii="宋体" w:eastAsia="宋体" w:hAnsi="宋体" w:cs="宋体" w:hint="eastAsia"/>
              </w:rPr>
              <w:t>2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月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4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日—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2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月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13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日</w:t>
            </w:r>
          </w:p>
        </w:tc>
        <w:tc>
          <w:tcPr>
            <w:tcW w:type="dxa" w:w="170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  <w:rFonts w:ascii="宋体" w:eastAsia="宋体" w:hAnsi="宋体" w:cs="宋体"/>
              </w:rPr>
            </w:pPr>
            <w:r>
              <w:rPr>
                <w:sz w:val="28"/>
                <w:szCs w:val="28"/>
                <w:rFonts w:ascii="宋体" w:eastAsia="宋体" w:hAnsi="宋体" w:cs="宋体" w:hint="eastAsia"/>
              </w:rPr>
              <w:t>王亚新</w:t>
            </w:r>
          </w:p>
        </w:tc>
        <w:tc>
          <w:tcPr>
            <w:tcW w:type="dxa" w:w="198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z w:val="28"/>
                <w:szCs w:val="28"/>
                <w:rFonts w:ascii="Times New Roman" w:hAnsi="Times New Roman" w:cs="Times New Roman" w:hint="eastAsia"/>
              </w:rPr>
            </w:pPr>
            <w:r>
              <w:rPr>
                <w:sz w:val="28"/>
                <w:szCs w:val="28"/>
                <w:rFonts w:ascii="Times New Roman" w:hAnsi="Times New Roman" w:cs="Times New Roman" w:hint="eastAsia"/>
              </w:rPr>
              <w:t>15638107417</w:t>
            </w:r>
          </w:p>
        </w:tc>
        <w:tc>
          <w:tcPr>
            <w:tcW w:type="dxa" w:w="170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ind w:firstLine="560"/>
              <w:rPr>
                <w:sz w:val="28"/>
                <w:szCs w:val="28"/>
                <w:rFonts w:cs="Times New Roman" w:asciiTheme="minorEastAsia" w:hAnsiTheme="minorEastAsia"/>
              </w:rPr>
            </w:pPr>
            <w:r>
              <w:rPr>
                <w:sz w:val="28"/>
                <w:szCs w:val="28"/>
                <w:rFonts w:cs="Times New Roman" w:asciiTheme="minorEastAsia" w:hAnsiTheme="minorEastAsia" w:hint="eastAsia"/>
              </w:rPr>
              <w:t xml:space="preserve">陈 萍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92"/>
        </w:trPr>
        <w:tc>
          <w:tcPr>
            <w:tcW w:type="dxa" w:w="3227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tabs>
                <w:tab w:val="left" w:pos="840"/>
              </w:tabs>
              <w:rPr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sz w:val="28"/>
                <w:szCs w:val="28"/>
                <w:rFonts w:ascii="宋体" w:eastAsia="宋体" w:hAnsi="宋体" w:cs="宋体" w:hint="eastAsia"/>
              </w:rPr>
              <w:t>2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月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14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日—</w:t>
            </w:r>
            <w:r>
              <w:rPr>
                <w:sz w:val="28"/>
                <w:szCs w:val="28"/>
                <w:rFonts w:ascii="宋体" w:eastAsia="宋体" w:hAnsi="宋体" w:cs="宋体" w:hint="eastAsia"/>
              </w:rPr>
              <w:t>2</w:t>
            </w:r>
            <w:r>
              <w:rPr>
                <w:sz w:val="28"/>
                <w:szCs w:val="28"/>
                <w:rFonts w:ascii="宋体" w:eastAsia="宋体" w:hAnsi="宋体" w:cs="宋体"/>
              </w:rPr>
              <w:t>月</w:t>
            </w:r>
            <w:r>
              <w:rPr>
                <w:sz w:val="28"/>
                <w:szCs w:val="28"/>
                <w:rFonts w:ascii="Times New Roman" w:eastAsia="宋体" w:hAnsi="Times New Roman" w:cs="Times New Roman" w:hint="eastAsia"/>
              </w:rPr>
              <w:t>23</w:t>
            </w:r>
            <w:r>
              <w:rPr>
                <w:sz w:val="28"/>
                <w:szCs w:val="28"/>
                <w:rFonts w:ascii="宋体" w:eastAsia="宋体" w:hAnsi="宋体" w:cs="宋体"/>
              </w:rPr>
              <w:t>日</w:t>
            </w:r>
          </w:p>
        </w:tc>
        <w:tc>
          <w:tcPr>
            <w:tcW w:type="dxa" w:w="170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Fonts w:hint="eastAsia"/>
              </w:rPr>
              <w:t xml:space="preserve">张   驰</w:t>
            </w:r>
          </w:p>
        </w:tc>
        <w:tc>
          <w:tcPr>
            <w:tcW w:type="dxa" w:w="198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Fonts w:hint="eastAsia"/>
              </w:rPr>
              <w:t>13783530518</w:t>
            </w:r>
          </w:p>
        </w:tc>
        <w:tc>
          <w:tcPr>
            <w:tcW w:type="dxa" w:w="170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single" w:color="000000" w:sz="4"/>
              <w:left w:val="single" w:color="000000" w:sz="4"/>
              <w:right w:val="single" w:color="000000" w:sz="4"/>
            </w:tcBorders>
            <w:shd w:val="clear" w:color="000000" w:fill="FFFFFF"/>
          </w:tcPr>
          <w:p>
            <w:pPr>
              <w:jc w:val="left"/>
              <w:spacing w:lineRule="auto" w:line="276" w:after="200"/>
              <w:ind w:firstLine="220"/>
              <w:rPr>
                <w:sz w:val="22"/>
                <w:szCs w:val="22"/>
                <w:rFonts w:ascii="宋体" w:eastAsia="宋体" w:hAnsi="宋体" w:cs="宋体"/>
              </w:rPr>
            </w:pPr>
            <w:r>
              <w:rPr>
                <w:sz w:val="22"/>
                <w:szCs w:val="22"/>
                <w:rFonts w:ascii="宋体" w:eastAsia="宋体" w:hAnsi="宋体" w:cs="宋体"/>
              </w:rPr>
              <w:t>13938237434</w:t>
            </w:r>
          </w:p>
        </w:tc>
      </w:tr>
    </w:tbl>
    <w:p>
      <w:pPr>
        <w:ind w:firstLine="560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宋体" w:eastAsia="宋体" w:hAnsi="宋体" w:cs="宋体"/>
        </w:rPr>
        <w:t>春节放假时间</w:t>
      </w:r>
      <w:r>
        <w:rPr>
          <w:sz w:val="28"/>
          <w:szCs w:val="28"/>
          <w:rFonts w:ascii="Times New Roman" w:eastAsia="Times New Roman" w:hAnsi="Times New Roman" w:cs="Times New Roman"/>
        </w:rPr>
        <w:t>20</w:t>
      </w:r>
      <w:r>
        <w:rPr>
          <w:sz w:val="28"/>
          <w:szCs w:val="28"/>
          <w:rFonts w:ascii="Times New Roman" w:hAnsi="Times New Roman" w:cs="Times New Roman" w:hint="eastAsia"/>
        </w:rPr>
        <w:t>2</w:t>
      </w:r>
      <w:r>
        <w:rPr>
          <w:sz w:val="28"/>
          <w:szCs w:val="28"/>
          <w:rFonts w:ascii="Times New Roman" w:hAnsi="Times New Roman" w:cs="Times New Roman" w:hint="eastAsia"/>
        </w:rPr>
        <w:t>1</w:t>
      </w:r>
      <w:r>
        <w:rPr>
          <w:sz w:val="28"/>
          <w:szCs w:val="28"/>
          <w:rFonts w:ascii="宋体" w:eastAsia="宋体" w:hAnsi="宋体" w:cs="宋体"/>
        </w:rPr>
        <w:t>年月</w:t>
      </w:r>
      <w:r>
        <w:rPr>
          <w:sz w:val="28"/>
          <w:szCs w:val="28"/>
          <w:rFonts w:ascii="宋体" w:eastAsia="宋体" w:hAnsi="宋体" w:cs="宋体" w:hint="eastAsia"/>
        </w:rPr>
        <w:t>4</w:t>
      </w:r>
      <w:r>
        <w:rPr>
          <w:sz w:val="28"/>
          <w:szCs w:val="28"/>
          <w:rFonts w:ascii="宋体" w:eastAsia="宋体" w:hAnsi="宋体" w:cs="宋体"/>
        </w:rPr>
        <w:t>日开始，至</w:t>
      </w:r>
      <w:r>
        <w:rPr>
          <w:sz w:val="28"/>
          <w:szCs w:val="28"/>
          <w:rFonts w:ascii="Times New Roman" w:eastAsia="Times New Roman" w:hAnsi="Times New Roman" w:cs="Times New Roman"/>
        </w:rPr>
        <w:t>20</w:t>
      </w:r>
      <w:r>
        <w:rPr>
          <w:sz w:val="28"/>
          <w:szCs w:val="28"/>
          <w:rFonts w:ascii="Times New Roman" w:hAnsi="Times New Roman" w:cs="Times New Roman" w:hint="eastAsia"/>
        </w:rPr>
        <w:t>2</w:t>
      </w:r>
      <w:r>
        <w:rPr>
          <w:sz w:val="28"/>
          <w:szCs w:val="28"/>
          <w:rFonts w:ascii="Times New Roman" w:hAnsi="Times New Roman" w:cs="Times New Roman" w:hint="eastAsia"/>
        </w:rPr>
        <w:t>1</w:t>
      </w:r>
      <w:r>
        <w:rPr>
          <w:sz w:val="28"/>
          <w:szCs w:val="28"/>
          <w:rFonts w:ascii="宋体" w:eastAsia="宋体" w:hAnsi="宋体" w:cs="宋体"/>
        </w:rPr>
        <w:t>年</w:t>
      </w:r>
      <w:r>
        <w:rPr>
          <w:sz w:val="28"/>
          <w:szCs w:val="28"/>
          <w:rFonts w:ascii="Times New Roman" w:eastAsia="Times New Roman" w:hAnsi="Times New Roman" w:cs="Times New Roman"/>
        </w:rPr>
        <w:t>2</w:t>
      </w:r>
      <w:r>
        <w:rPr>
          <w:sz w:val="28"/>
          <w:szCs w:val="28"/>
          <w:rFonts w:ascii="宋体" w:eastAsia="宋体" w:hAnsi="宋体" w:cs="宋体"/>
        </w:rPr>
        <w:t>月</w:t>
      </w:r>
      <w:r>
        <w:rPr>
          <w:sz w:val="28"/>
          <w:szCs w:val="28"/>
          <w:rFonts w:ascii="宋体" w:eastAsia="宋体" w:hAnsi="宋体" w:cs="宋体"/>
        </w:rPr>
        <w:t>23</w:t>
      </w:r>
      <w:r>
        <w:rPr>
          <w:sz w:val="28"/>
          <w:szCs w:val="28"/>
          <w:rFonts w:ascii="宋体" w:eastAsia="宋体" w:hAnsi="宋体" w:cs="宋体"/>
        </w:rPr>
        <w:t>日结束</w:t>
      </w:r>
      <w:r>
        <w:rPr>
          <w:sz w:val="28"/>
          <w:szCs w:val="28"/>
          <w:rFonts w:ascii="宋体" w:eastAsia="宋体" w:hAnsi="宋体" w:cs="宋体"/>
        </w:rPr>
        <w:t>共</w:t>
      </w:r>
      <w:r>
        <w:rPr>
          <w:sz w:val="28"/>
          <w:szCs w:val="28"/>
          <w:rFonts w:ascii="宋体" w:eastAsia="宋体" w:hAnsi="宋体" w:cs="宋体"/>
        </w:rPr>
        <w:t>20</w:t>
      </w:r>
      <w:r>
        <w:rPr>
          <w:sz w:val="28"/>
          <w:szCs w:val="28"/>
          <w:rFonts w:ascii="宋体" w:eastAsia="宋体" w:hAnsi="宋体" w:cs="宋体"/>
        </w:rPr>
        <w:t>天，</w:t>
      </w:r>
      <w:r>
        <w:rPr>
          <w:sz w:val="28"/>
          <w:szCs w:val="28"/>
          <w:rFonts w:ascii="Times New Roman" w:eastAsia="宋体" w:hAnsi="Times New Roman" w:cs="Times New Roman" w:hint="eastAsia"/>
        </w:rPr>
        <w:t>24</w:t>
      </w:r>
      <w:r>
        <w:rPr>
          <w:sz w:val="28"/>
          <w:szCs w:val="28"/>
          <w:rFonts w:ascii="宋体" w:eastAsia="宋体" w:hAnsi="宋体" w:cs="宋体"/>
        </w:rPr>
        <w:t>日全体上班。</w:t>
      </w:r>
      <w:r>
        <w:rPr>
          <w:sz w:val="28"/>
          <w:szCs w:val="28"/>
          <w:rFonts w:ascii="宋体" w:eastAsia="宋体" w:hAnsi="宋体" w:cs="宋体" w:hint="eastAsia"/>
        </w:rPr>
        <w:t>各值班人员</w:t>
      </w:r>
      <w:r>
        <w:rPr>
          <w:sz w:val="28"/>
          <w:szCs w:val="28"/>
          <w:rFonts w:ascii="宋体" w:eastAsia="宋体" w:hAnsi="宋体" w:cs="宋体"/>
        </w:rPr>
        <w:t>，切实负起责任，确保渡过</w:t>
      </w:r>
      <w:r>
        <w:rPr>
          <w:sz w:val="28"/>
          <w:szCs w:val="28"/>
          <w:rFonts w:ascii="宋体" w:eastAsia="宋体" w:hAnsi="宋体" w:cs="宋体"/>
        </w:rPr>
        <w:t>一个安全、祥和的春节。</w:t>
      </w:r>
    </w:p>
    <w:p>
      <w:pPr>
        <w:ind w:left="3998" w:firstLine="0" w:leftChars="3998"/>
        <w:rPr>
          <w:sz w:val="28"/>
          <w:szCs w:val="28"/>
          <w:rFonts w:ascii="Times New Roman" w:eastAsia="Times New Roman" w:hAnsi="Times New Roman" w:cs="Times New Roman"/>
        </w:rPr>
      </w:pPr>
      <w:r>
        <w:rPr>
          <w:b w:val="1"/>
          <w:sz w:val="32"/>
          <w:szCs w:val="32"/>
          <w:rFonts w:ascii="宋体" w:eastAsia="宋体" w:hAnsi="宋体" w:cs="宋体" w:hint="eastAsia"/>
        </w:rPr>
        <w:t>郑州大学工学院劳动服务</w:t>
      </w:r>
      <w:r>
        <w:rPr>
          <w:b w:val="1"/>
          <w:sz w:val="32"/>
          <w:szCs w:val="32"/>
          <w:rFonts w:ascii="宋体" w:eastAsia="宋体" w:hAnsi="宋体" w:cs="宋体"/>
        </w:rPr>
        <w:t>公司</w:t>
      </w:r>
    </w:p>
    <w:p>
      <w:pPr>
        <w:ind w:left="6519" w:hanging="5681" w:leftChars="838"/>
        <w:rPr>
          <w:sz w:val="28"/>
          <w:szCs w:val="28"/>
          <w:rFonts w:ascii="Times New Roman" w:eastAsia="宋体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                                                                                20</w:t>
      </w:r>
      <w:r>
        <w:rPr>
          <w:sz w:val="28"/>
          <w:szCs w:val="28"/>
          <w:rFonts w:ascii="Times New Roman" w:hAnsi="Times New Roman" w:cs="Times New Roman" w:hint="eastAsia"/>
        </w:rPr>
        <w:t>2</w:t>
      </w:r>
      <w:r>
        <w:rPr>
          <w:sz w:val="28"/>
          <w:szCs w:val="28"/>
          <w:rFonts w:ascii="Times New Roman" w:hAnsi="Times New Roman" w:cs="Times New Roman" w:hint="eastAsia"/>
        </w:rPr>
        <w:t>1</w:t>
      </w:r>
      <w:r>
        <w:rPr>
          <w:sz w:val="28"/>
          <w:szCs w:val="28"/>
          <w:rFonts w:ascii="Times New Roman" w:eastAsia="Times New Roman" w:hAnsi="Times New Roman" w:cs="Times New Roman"/>
        </w:rPr>
        <w:t>-0</w:t>
      </w:r>
      <w:r>
        <w:rPr>
          <w:sz w:val="28"/>
          <w:szCs w:val="28"/>
          <w:rFonts w:ascii="Times New Roman" w:eastAsia="宋体" w:hAnsi="Times New Roman" w:cs="Times New Roman" w:hint="eastAsia"/>
        </w:rPr>
        <w:t>1</w:t>
      </w:r>
      <w:r>
        <w:rPr>
          <w:sz w:val="28"/>
          <w:szCs w:val="28"/>
          <w:rFonts w:ascii="Times New Roman" w:eastAsia="Times New Roman" w:hAnsi="Times New Roman" w:cs="Times New Roman"/>
        </w:rPr>
        <w:t>-</w:t>
      </w:r>
      <w:r>
        <w:rPr>
          <w:sz w:val="28"/>
          <w:szCs w:val="28"/>
          <w:rFonts w:ascii="Times New Roman" w:eastAsia="宋体" w:hAnsi="Times New Roman" w:cs="Times New Roman" w:hint="eastAsia"/>
        </w:rPr>
        <w:t>26</w:t>
      </w:r>
    </w:p>
    <w:p>
      <w:pPr>
        <w:rPr>
          <w:rFonts w:ascii="Times New Roman" w:eastAsia="Times New Roman" w:hAnsi="Times New Roman" w:cs="Times New Roman"/>
        </w:rPr>
      </w:pPr>
    </w:p>
    <w:sectPr>
      <w:pgSz w:w="11906" w:h="16838"/>
      <w:pgMar w:top="1440" w:left="1800" w:bottom="1440" w:right="1800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Theme="minorHAnsi" w:eastAsiaTheme="minorEastAsia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51" w:type="paragraph">
    <w:name w:val="header"/>
    <w:basedOn w:val="PO1"/>
    <w:link w:val="PO152"/>
    <w:uiPriority w:val="151"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2" w:type="character">
    <w:name w:val="页眉 Char"/>
    <w:basedOn w:val="PO2"/>
    <w:link w:val="PO151"/>
    <w:uiPriority w:val="152"/>
    <w:rPr>
      <w:sz w:val="18"/>
      <w:szCs w:val="18"/>
    </w:rPr>
  </w:style>
  <w:style w:styleId="PO153" w:type="paragraph">
    <w:name w:val="footer"/>
    <w:basedOn w:val="PO1"/>
    <w:link w:val="PO154"/>
    <w:uiPriority w:val="153"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4" w:type="character">
    <w:name w:val="页脚 Char"/>
    <w:basedOn w:val="PO2"/>
    <w:link w:val="PO153"/>
    <w:uiPriority w:val="1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321</Characters>
  <CharactersWithSpaces>0</CharactersWithSpaces>
  <DocSecurity>0</DocSecurity>
  <HyperlinksChanged>false</HyperlinksChanged>
  <Lines>2</Lines>
  <LinksUpToDate>false</LinksUpToDate>
  <Pages>1</Pages>
  <Paragraphs>1</Paragraphs>
  <Words>48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Lenovo</dc:creator>
  <cp:lastModifiedBy/>
  <dcterms:modified xsi:type="dcterms:W3CDTF">2020-01-14T02:14:00Z</dcterms:modified>
</cp:coreProperties>
</file>