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41" w:rsidRDefault="00C60285" w:rsidP="00312741">
      <w:pPr>
        <w:jc w:val="right"/>
        <w:rPr>
          <w:rFonts w:ascii="宋体" w:hAnsi="宋体"/>
          <w:b/>
          <w:bCs/>
          <w:sz w:val="28"/>
          <w:szCs w:val="28"/>
        </w:rPr>
      </w:pPr>
      <w:r>
        <w:rPr>
          <w:rFonts w:ascii="宋体" w:hAnsi="宋体" w:cs="宋体" w:hint="eastAsia"/>
          <w:b/>
          <w:sz w:val="24"/>
        </w:rPr>
        <w:t>合同编号</w:t>
      </w:r>
      <w:r w:rsidRPr="00312741">
        <w:rPr>
          <w:rFonts w:ascii="宋体" w:hAnsi="宋体" w:cs="宋体" w:hint="eastAsia"/>
          <w:b/>
          <w:bCs/>
          <w:sz w:val="24"/>
        </w:rPr>
        <w:t>：</w:t>
      </w:r>
      <w:r w:rsidR="00312741" w:rsidRPr="00312741">
        <w:rPr>
          <w:rFonts w:ascii="宋体" w:hAnsi="宋体" w:cs="宋体" w:hint="eastAsia"/>
          <w:b/>
          <w:bCs/>
          <w:sz w:val="24"/>
          <w:u w:val="single"/>
        </w:rPr>
        <w:t>郑大询价采购-2020-</w:t>
      </w:r>
      <w:r w:rsidR="00693019">
        <w:rPr>
          <w:rFonts w:ascii="宋体" w:hAnsi="宋体" w:cs="宋体" w:hint="eastAsia"/>
          <w:b/>
          <w:bCs/>
          <w:sz w:val="24"/>
          <w:u w:val="single"/>
        </w:rPr>
        <w:t>72</w:t>
      </w:r>
    </w:p>
    <w:p w:rsidR="00C60285" w:rsidRDefault="00C60285" w:rsidP="00312741">
      <w:pPr>
        <w:pStyle w:val="p0"/>
        <w:spacing w:line="360" w:lineRule="auto"/>
        <w:ind w:firstLineChars="2200" w:firstLine="5301"/>
        <w:rPr>
          <w:rFonts w:ascii="宋体" w:hAnsi="宋体" w:cs="宋体"/>
          <w:b/>
          <w:bCs/>
          <w:sz w:val="24"/>
        </w:rPr>
      </w:pPr>
    </w:p>
    <w:p w:rsidR="00C60285" w:rsidRPr="00C60285" w:rsidRDefault="00C60285" w:rsidP="00C60285">
      <w:pPr>
        <w:snapToGrid w:val="0"/>
        <w:spacing w:line="360" w:lineRule="auto"/>
        <w:jc w:val="center"/>
        <w:rPr>
          <w:rFonts w:ascii="宋体" w:hAnsi="宋体" w:cs="宋体"/>
          <w:b/>
          <w:bCs/>
          <w:sz w:val="32"/>
          <w:szCs w:val="32"/>
        </w:rPr>
      </w:pPr>
      <w:r w:rsidRPr="00C60285">
        <w:rPr>
          <w:rFonts w:ascii="宋体" w:hAnsi="宋体" w:cs="宋体" w:hint="eastAsia"/>
          <w:b/>
          <w:bCs/>
          <w:sz w:val="32"/>
          <w:szCs w:val="32"/>
        </w:rPr>
        <w:t>郑州大学政府采购货物合同</w:t>
      </w:r>
    </w:p>
    <w:p w:rsidR="00C60285" w:rsidRDefault="00C60285" w:rsidP="00C60285">
      <w:pPr>
        <w:adjustRightInd w:val="0"/>
        <w:snapToGrid w:val="0"/>
        <w:spacing w:line="360" w:lineRule="auto"/>
        <w:rPr>
          <w:rFonts w:ascii="宋体" w:hAnsi="宋体" w:cs="宋体"/>
          <w:b/>
          <w:bCs/>
          <w:sz w:val="24"/>
        </w:rPr>
      </w:pPr>
      <w:r>
        <w:rPr>
          <w:rFonts w:ascii="宋体" w:hAnsi="宋体" w:cs="宋体" w:hint="eastAsia"/>
          <w:b/>
          <w:bCs/>
          <w:sz w:val="24"/>
        </w:rPr>
        <w:t>甲方：</w:t>
      </w:r>
      <w:r>
        <w:rPr>
          <w:rFonts w:ascii="宋体" w:hAnsi="宋体" w:cs="宋体" w:hint="eastAsia"/>
          <w:b/>
          <w:bCs/>
          <w:sz w:val="24"/>
          <w:u w:val="single"/>
        </w:rPr>
        <w:t xml:space="preserve"> 郑州大学 </w:t>
      </w:r>
    </w:p>
    <w:p w:rsidR="00C60285" w:rsidRDefault="00C60285" w:rsidP="00C60285">
      <w:pPr>
        <w:adjustRightInd w:val="0"/>
        <w:snapToGrid w:val="0"/>
        <w:spacing w:line="360" w:lineRule="auto"/>
        <w:rPr>
          <w:rFonts w:ascii="宋体" w:hAnsi="宋体" w:cs="宋体"/>
          <w:b/>
          <w:bCs/>
          <w:sz w:val="24"/>
        </w:rPr>
      </w:pPr>
      <w:r>
        <w:rPr>
          <w:rFonts w:ascii="宋体" w:hAnsi="宋体" w:cs="宋体" w:hint="eastAsia"/>
          <w:b/>
          <w:bCs/>
          <w:sz w:val="24"/>
        </w:rPr>
        <w:t>乙方：</w:t>
      </w:r>
      <w:r>
        <w:rPr>
          <w:rFonts w:ascii="宋体" w:hAnsi="宋体" w:cs="宋体" w:hint="eastAsia"/>
          <w:b/>
          <w:bCs/>
          <w:sz w:val="24"/>
          <w:u w:val="single"/>
        </w:rPr>
        <w:t xml:space="preserve"> 河南信思分析科技有限公司 </w:t>
      </w:r>
    </w:p>
    <w:p w:rsidR="00C60285" w:rsidRDefault="00C60285" w:rsidP="00C60285">
      <w:pPr>
        <w:adjustRightInd w:val="0"/>
        <w:snapToGrid w:val="0"/>
        <w:spacing w:line="360" w:lineRule="auto"/>
        <w:rPr>
          <w:rFonts w:ascii="宋体" w:hAnsi="宋体" w:cs="宋体"/>
          <w:sz w:val="24"/>
        </w:rPr>
      </w:pPr>
      <w:r>
        <w:rPr>
          <w:rFonts w:ascii="宋体" w:hAnsi="宋体" w:cs="宋体" w:hint="eastAsia"/>
          <w:b/>
          <w:bCs/>
          <w:sz w:val="24"/>
        </w:rPr>
        <w:t xml:space="preserve">    </w:t>
      </w:r>
      <w:r>
        <w:rPr>
          <w:rFonts w:ascii="宋体" w:hAnsi="宋体" w:cs="宋体" w:hint="eastAsia"/>
          <w:sz w:val="24"/>
        </w:rPr>
        <w:t>本合同于</w:t>
      </w:r>
      <w:r>
        <w:rPr>
          <w:rFonts w:ascii="宋体" w:hAnsi="宋体" w:cs="宋体" w:hint="eastAsia"/>
          <w:sz w:val="24"/>
          <w:u w:val="single"/>
        </w:rPr>
        <w:t>20</w:t>
      </w:r>
      <w:r w:rsidR="00312741">
        <w:rPr>
          <w:rFonts w:ascii="宋体" w:hAnsi="宋体" w:cs="宋体" w:hint="eastAsia"/>
          <w:sz w:val="24"/>
          <w:u w:val="single"/>
        </w:rPr>
        <w:t>2</w:t>
      </w:r>
      <w:r w:rsidR="00693019">
        <w:rPr>
          <w:rFonts w:ascii="宋体" w:hAnsi="宋体" w:cs="宋体" w:hint="eastAsia"/>
          <w:sz w:val="24"/>
          <w:u w:val="single"/>
        </w:rPr>
        <w:t>1</w:t>
      </w:r>
      <w:r>
        <w:rPr>
          <w:rFonts w:ascii="宋体" w:hAnsi="宋体" w:cs="宋体" w:hint="eastAsia"/>
          <w:sz w:val="24"/>
        </w:rPr>
        <w:t>年</w:t>
      </w:r>
      <w:r>
        <w:rPr>
          <w:rFonts w:ascii="宋体" w:hAnsi="宋体" w:cs="宋体" w:hint="eastAsia"/>
          <w:sz w:val="24"/>
          <w:u w:val="single"/>
        </w:rPr>
        <w:t>1</w:t>
      </w:r>
      <w:r>
        <w:rPr>
          <w:rFonts w:ascii="宋体" w:hAnsi="宋体" w:cs="宋体" w:hint="eastAsia"/>
          <w:sz w:val="24"/>
        </w:rPr>
        <w:t>月</w:t>
      </w:r>
      <w:r w:rsidR="00E8507F">
        <w:rPr>
          <w:rFonts w:ascii="宋体" w:hAnsi="宋体" w:cs="宋体" w:hint="eastAsia"/>
          <w:sz w:val="24"/>
          <w:u w:val="single"/>
        </w:rPr>
        <w:t>7</w:t>
      </w:r>
      <w:r>
        <w:rPr>
          <w:rFonts w:ascii="宋体" w:hAnsi="宋体" w:cs="宋体" w:hint="eastAsia"/>
          <w:sz w:val="24"/>
        </w:rPr>
        <w:t>日由甲乙双方按下述条款签署。</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在甲方为获得</w:t>
      </w:r>
      <w:r w:rsidR="00312741">
        <w:rPr>
          <w:rFonts w:ascii="宋体" w:hAnsi="宋体" w:cs="宋体" w:hint="eastAsia"/>
          <w:sz w:val="24"/>
          <w:u w:val="single"/>
        </w:rPr>
        <w:t>石英沟槽滤膜、石英</w:t>
      </w:r>
      <w:r w:rsidR="00693019">
        <w:rPr>
          <w:rFonts w:ascii="宋体" w:hAnsi="宋体" w:cs="宋体" w:hint="eastAsia"/>
          <w:sz w:val="24"/>
          <w:u w:val="single"/>
        </w:rPr>
        <w:t>纤维膜、石英滤纸</w:t>
      </w:r>
      <w:r w:rsidR="00FA74F3">
        <w:rPr>
          <w:rFonts w:ascii="宋体" w:hAnsi="宋体" w:cs="宋体" w:hint="eastAsia"/>
          <w:sz w:val="24"/>
          <w:u w:val="single"/>
        </w:rPr>
        <w:t>等</w:t>
      </w:r>
      <w:r>
        <w:rPr>
          <w:rFonts w:ascii="宋体" w:hAnsi="宋体" w:cs="宋体" w:hint="eastAsia"/>
          <w:sz w:val="24"/>
        </w:rPr>
        <w:t>货物和伴随服务实施公开招标情况下，乙方参加了公开招标。通过公开招标，甲方接受了乙方以总金额</w:t>
      </w:r>
      <w:r w:rsidR="00693019">
        <w:rPr>
          <w:rFonts w:ascii="宋体" w:hAnsi="宋体" w:cs="宋体" w:hint="eastAsia"/>
          <w:sz w:val="24"/>
          <w:u w:val="single"/>
        </w:rPr>
        <w:t>483200</w:t>
      </w:r>
      <w:r w:rsidR="00312741" w:rsidRPr="00312741">
        <w:rPr>
          <w:rFonts w:ascii="宋体" w:hAnsi="宋体" w:cs="宋体" w:hint="eastAsia"/>
          <w:sz w:val="24"/>
          <w:u w:val="single"/>
        </w:rPr>
        <w:t>.00</w:t>
      </w:r>
      <w:r w:rsidR="00C41829">
        <w:rPr>
          <w:rFonts w:ascii="宋体" w:hAnsi="宋体" w:cs="宋体" w:hint="eastAsia"/>
          <w:sz w:val="24"/>
          <w:u w:val="single"/>
        </w:rPr>
        <w:t>元</w:t>
      </w:r>
      <w:r w:rsidR="00693019">
        <w:rPr>
          <w:rFonts w:ascii="宋体" w:hAnsi="宋体" w:cs="宋体" w:hint="eastAsia"/>
          <w:sz w:val="24"/>
          <w:u w:val="single"/>
        </w:rPr>
        <w:t>、肆拾捌</w:t>
      </w:r>
      <w:r w:rsidR="00312741" w:rsidRPr="00312741">
        <w:rPr>
          <w:rFonts w:ascii="宋体" w:hAnsi="宋体" w:cs="宋体" w:hint="eastAsia"/>
          <w:sz w:val="24"/>
          <w:u w:val="single"/>
        </w:rPr>
        <w:t>万</w:t>
      </w:r>
      <w:r w:rsidR="00693019">
        <w:rPr>
          <w:rFonts w:ascii="宋体" w:hAnsi="宋体" w:cs="宋体" w:hint="eastAsia"/>
          <w:sz w:val="24"/>
          <w:u w:val="single"/>
        </w:rPr>
        <w:t>叁仟贰佰</w:t>
      </w:r>
      <w:r w:rsidR="00312741" w:rsidRPr="00312741">
        <w:rPr>
          <w:rFonts w:ascii="宋体" w:hAnsi="宋体" w:cs="宋体" w:hint="eastAsia"/>
          <w:sz w:val="24"/>
          <w:u w:val="single"/>
        </w:rPr>
        <w:t>元整</w:t>
      </w:r>
      <w:r>
        <w:rPr>
          <w:rFonts w:ascii="宋体" w:hAnsi="宋体" w:cs="宋体" w:hint="eastAsia"/>
          <w:sz w:val="24"/>
        </w:rPr>
        <w:t>（以下简称“合同价”）的投标。双方以上述事实为基础，签订本合同。</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一、供货范围及分项价格表（详见附件1、附件2）</w:t>
      </w:r>
    </w:p>
    <w:p w:rsidR="00C60285" w:rsidRDefault="00C60285" w:rsidP="00C60285">
      <w:pPr>
        <w:adjustRightInd w:val="0"/>
        <w:snapToGrid w:val="0"/>
        <w:spacing w:line="360" w:lineRule="auto"/>
        <w:ind w:firstLine="570"/>
        <w:rPr>
          <w:rFonts w:ascii="宋体" w:hAnsi="宋体" w:cs="宋体"/>
          <w:sz w:val="24"/>
        </w:rPr>
      </w:pPr>
      <w:r>
        <w:rPr>
          <w:rFonts w:ascii="宋体" w:hAnsi="宋体" w:cs="宋体" w:hint="eastAsia"/>
          <w:sz w:val="24"/>
        </w:rPr>
        <w:t>1.本合同所指设备详见附件1、附件2 ，此附件是合同中不可分割的部分。</w:t>
      </w:r>
    </w:p>
    <w:p w:rsidR="00C60285" w:rsidRDefault="00C60285" w:rsidP="00C60285">
      <w:pPr>
        <w:adjustRightInd w:val="0"/>
        <w:snapToGrid w:val="0"/>
        <w:spacing w:line="360" w:lineRule="auto"/>
        <w:rPr>
          <w:rFonts w:ascii="宋体" w:hAnsi="宋体" w:cs="宋体"/>
          <w:sz w:val="24"/>
        </w:rPr>
      </w:pPr>
      <w:r>
        <w:rPr>
          <w:rFonts w:ascii="宋体" w:hAnsi="宋体" w:cs="宋体" w:hint="eastAsia"/>
          <w:sz w:val="24"/>
        </w:rPr>
        <w:t xml:space="preserve">     2.总价中包括设备金额、包装、运输保险费、装卸费、安装及相关材料费、调试费、软件费、检验费及培训所需费用及税金等，甲方不再另行支付任何费用。</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二、质量及技术规格要求</w:t>
      </w:r>
    </w:p>
    <w:p w:rsidR="00C60285" w:rsidRDefault="00C60285" w:rsidP="00C60285">
      <w:pPr>
        <w:adjustRightInd w:val="0"/>
        <w:snapToGrid w:val="0"/>
        <w:spacing w:line="360" w:lineRule="auto"/>
        <w:ind w:firstLine="570"/>
        <w:rPr>
          <w:rFonts w:ascii="宋体" w:hAnsi="宋体" w:cs="宋体"/>
          <w:sz w:val="24"/>
        </w:rPr>
      </w:pPr>
      <w:r>
        <w:rPr>
          <w:rFonts w:ascii="宋体" w:hAnsi="宋体" w:cs="宋体" w:hint="eastAsia"/>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C60285" w:rsidRDefault="00C60285" w:rsidP="00C60285">
      <w:pPr>
        <w:adjustRightInd w:val="0"/>
        <w:snapToGrid w:val="0"/>
        <w:spacing w:line="360" w:lineRule="auto"/>
        <w:ind w:firstLine="570"/>
        <w:rPr>
          <w:rFonts w:ascii="宋体" w:hAnsi="宋体" w:cs="宋体"/>
          <w:sz w:val="24"/>
        </w:rPr>
      </w:pPr>
      <w:r>
        <w:rPr>
          <w:rFonts w:ascii="宋体" w:hAnsi="宋体" w:cs="宋体" w:hint="eastAsia"/>
          <w:sz w:val="24"/>
        </w:rPr>
        <w:t>乙方应在本合同生效后</w:t>
      </w:r>
      <w:r>
        <w:rPr>
          <w:rFonts w:ascii="宋体" w:hAnsi="宋体" w:cs="宋体" w:hint="eastAsia"/>
          <w:sz w:val="24"/>
          <w:u w:val="single"/>
        </w:rPr>
        <w:t>3</w:t>
      </w:r>
      <w:r>
        <w:rPr>
          <w:rFonts w:ascii="宋体" w:hAnsi="宋体" w:cs="宋体" w:hint="eastAsia"/>
          <w:sz w:val="24"/>
        </w:rPr>
        <w:t xml:space="preserve">个工作日内向甲方提供安装计划及质量控制规范；并于  </w:t>
      </w:r>
      <w:r w:rsidR="00693019">
        <w:rPr>
          <w:rFonts w:ascii="宋体" w:hAnsi="宋体" w:cs="宋体" w:hint="eastAsia"/>
          <w:sz w:val="24"/>
          <w:u w:val="single"/>
        </w:rPr>
        <w:t>1</w:t>
      </w:r>
      <w:r>
        <w:rPr>
          <w:rFonts w:ascii="宋体" w:hAnsi="宋体" w:cs="宋体" w:hint="eastAsia"/>
          <w:sz w:val="24"/>
        </w:rPr>
        <w:t>月</w:t>
      </w:r>
      <w:r w:rsidR="00693019">
        <w:rPr>
          <w:rFonts w:ascii="宋体" w:hAnsi="宋体" w:cs="宋体" w:hint="eastAsia"/>
          <w:sz w:val="24"/>
          <w:u w:val="single"/>
        </w:rPr>
        <w:t>1</w:t>
      </w:r>
      <w:r w:rsidR="00A96CEF">
        <w:rPr>
          <w:rFonts w:ascii="宋体" w:hAnsi="宋体" w:cs="宋体" w:hint="eastAsia"/>
          <w:sz w:val="24"/>
          <w:u w:val="single"/>
        </w:rPr>
        <w:t>7</w:t>
      </w:r>
      <w:r>
        <w:rPr>
          <w:rFonts w:ascii="宋体" w:hAnsi="宋体" w:cs="宋体" w:hint="eastAsia"/>
          <w:sz w:val="24"/>
        </w:rPr>
        <w:t>日前进驻安装现场；所有设备运送到甲方指定地点后，双方在</w:t>
      </w:r>
      <w:r w:rsidR="00693019">
        <w:rPr>
          <w:rFonts w:ascii="宋体" w:hAnsi="宋体" w:cs="宋体" w:hint="eastAsia"/>
          <w:sz w:val="24"/>
        </w:rPr>
        <w:t>3</w:t>
      </w:r>
      <w:r>
        <w:rPr>
          <w:rFonts w:ascii="宋体" w:hAnsi="宋体" w:cs="宋体" w:hint="eastAsia"/>
          <w:sz w:val="24"/>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C60285" w:rsidRDefault="00C60285" w:rsidP="00C60285">
      <w:pPr>
        <w:numPr>
          <w:ilvl w:val="0"/>
          <w:numId w:val="1"/>
        </w:numPr>
        <w:adjustRightInd w:val="0"/>
        <w:snapToGrid w:val="0"/>
        <w:spacing w:line="360" w:lineRule="auto"/>
        <w:ind w:firstLineChars="200" w:firstLine="482"/>
        <w:rPr>
          <w:rFonts w:ascii="宋体" w:hAnsi="宋体" w:cs="宋体"/>
          <w:sz w:val="24"/>
        </w:rPr>
      </w:pPr>
      <w:r>
        <w:rPr>
          <w:rFonts w:ascii="宋体" w:hAnsi="宋体" w:cs="宋体" w:hint="eastAsia"/>
          <w:b/>
          <w:bCs/>
          <w:sz w:val="24"/>
        </w:rPr>
        <w:t>包装与运输</w:t>
      </w:r>
    </w:p>
    <w:p w:rsidR="00C60285" w:rsidRDefault="00C60285" w:rsidP="00C60285">
      <w:pPr>
        <w:adjustRightInd w:val="0"/>
        <w:snapToGrid w:val="0"/>
        <w:spacing w:line="360" w:lineRule="auto"/>
        <w:ind w:firstLine="570"/>
        <w:rPr>
          <w:rFonts w:ascii="宋体" w:hAnsi="宋体" w:cs="宋体"/>
          <w:sz w:val="24"/>
        </w:rPr>
      </w:pPr>
      <w:r>
        <w:rPr>
          <w:rFonts w:ascii="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四、质保期与售后服务（详见附件3）</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lastRenderedPageBreak/>
        <w:t>1.所有</w:t>
      </w:r>
      <w:r w:rsidR="00312741">
        <w:rPr>
          <w:rFonts w:ascii="宋体" w:hAnsi="宋体" w:cs="宋体" w:hint="eastAsia"/>
          <w:sz w:val="24"/>
        </w:rPr>
        <w:t>耗材</w:t>
      </w:r>
      <w:r>
        <w:rPr>
          <w:rFonts w:ascii="宋体" w:hAnsi="宋体" w:cs="宋体" w:hint="eastAsia"/>
          <w:sz w:val="24"/>
        </w:rPr>
        <w:t>免费质保期为</w:t>
      </w:r>
      <w:r w:rsidR="00693019">
        <w:rPr>
          <w:rFonts w:ascii="宋体" w:hAnsi="宋体" w:cs="宋体" w:hint="eastAsia"/>
          <w:bCs/>
          <w:sz w:val="24"/>
          <w:u w:val="single"/>
        </w:rPr>
        <w:t>1</w:t>
      </w:r>
      <w:r>
        <w:rPr>
          <w:rFonts w:ascii="宋体" w:hAnsi="宋体" w:cs="宋体" w:hint="eastAsia"/>
          <w:sz w:val="24"/>
        </w:rPr>
        <w:t>年（自验收合格并交付给甲方之日起计算），终身维护、维修。</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2.在质保期内，因产品质量造成的问题，供货方免费提供配件并现场维修，且所提供的任何零配件必须是其原设备厂家生产的或经其认可的。产品存在质量问题，甲方有权要求乙方换货。</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3.乙方须提供一年</w:t>
      </w:r>
      <w:r>
        <w:rPr>
          <w:rFonts w:ascii="宋体" w:hAnsi="宋体" w:cs="宋体" w:hint="eastAsia"/>
          <w:sz w:val="24"/>
          <w:u w:val="single"/>
        </w:rPr>
        <w:t xml:space="preserve"> 1 </w:t>
      </w:r>
      <w:r>
        <w:rPr>
          <w:rFonts w:ascii="宋体" w:hAnsi="宋体" w:cs="宋体" w:hint="eastAsia"/>
          <w:sz w:val="24"/>
        </w:rPr>
        <w:t>次全免费（配件+人力）对产品设备的维护保养。</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4.乙方承诺在郑州设有售后服务站，凡设备出现故障，自接到甲方报修电话1小时内响应，3小时内到达现场，24小时内解决故障问题。保修期外只收取甲方零配件成本费，其他免费。</w:t>
      </w:r>
    </w:p>
    <w:p w:rsidR="00C60285" w:rsidRDefault="00C60285" w:rsidP="00C60285">
      <w:pPr>
        <w:adjustRightInd w:val="0"/>
        <w:snapToGrid w:val="0"/>
        <w:spacing w:line="360" w:lineRule="auto"/>
        <w:ind w:firstLine="480"/>
        <w:jc w:val="left"/>
        <w:rPr>
          <w:rFonts w:ascii="宋体" w:hAnsi="宋体" w:cs="宋体"/>
          <w:sz w:val="24"/>
        </w:rPr>
      </w:pPr>
      <w:r>
        <w:rPr>
          <w:rFonts w:ascii="宋体" w:hAnsi="宋体" w:cs="宋体" w:hint="eastAsia"/>
          <w:sz w:val="24"/>
        </w:rPr>
        <w:t>5.乙方有责任对甲方相关人员实施免费的现场培训或集中培训措施，保证甲方相关人员能够独立操作、熟练使用、维护和管理有关设备。</w:t>
      </w:r>
    </w:p>
    <w:p w:rsidR="00C60285" w:rsidRDefault="00C60285" w:rsidP="00C60285">
      <w:pPr>
        <w:adjustRightInd w:val="0"/>
        <w:snapToGrid w:val="0"/>
        <w:spacing w:line="360" w:lineRule="auto"/>
        <w:ind w:firstLine="480"/>
        <w:rPr>
          <w:rFonts w:ascii="宋体" w:hAnsi="宋体" w:cs="宋体"/>
          <w:b/>
          <w:bCs/>
          <w:sz w:val="24"/>
        </w:rPr>
      </w:pPr>
      <w:r>
        <w:rPr>
          <w:rFonts w:ascii="宋体" w:hAnsi="宋体" w:cs="宋体" w:hint="eastAsia"/>
          <w:sz w:val="24"/>
        </w:rPr>
        <w:t>6.其它：</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五、技术服务</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1.乙方向甲方免费提供标准安装调试及</w:t>
      </w:r>
      <w:r>
        <w:rPr>
          <w:rFonts w:ascii="宋体" w:hAnsi="宋体" w:cs="宋体" w:hint="eastAsia"/>
          <w:sz w:val="24"/>
          <w:u w:val="single"/>
        </w:rPr>
        <w:t xml:space="preserve"> </w:t>
      </w:r>
      <w:r w:rsidR="00A9620E">
        <w:rPr>
          <w:rFonts w:ascii="宋体" w:hAnsi="宋体" w:cs="宋体" w:hint="eastAsia"/>
          <w:sz w:val="24"/>
          <w:u w:val="single"/>
        </w:rPr>
        <w:t>1</w:t>
      </w:r>
      <w:r>
        <w:rPr>
          <w:rFonts w:ascii="宋体" w:hAnsi="宋体" w:cs="宋体" w:hint="eastAsia"/>
          <w:sz w:val="24"/>
          <w:u w:val="single"/>
        </w:rPr>
        <w:t xml:space="preserve"> </w:t>
      </w:r>
      <w:r>
        <w:rPr>
          <w:rFonts w:ascii="宋体" w:hAnsi="宋体" w:cs="宋体" w:hint="eastAsia"/>
          <w:sz w:val="24"/>
        </w:rPr>
        <w:t>人次国内操作培训。</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2.乙方向甲方提供设备详细技术、维修及使用资料。</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3.软件免费升级和使用。</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六、专利权</w:t>
      </w:r>
    </w:p>
    <w:p w:rsidR="00C60285" w:rsidRDefault="00C60285" w:rsidP="00C60285">
      <w:pPr>
        <w:adjustRightInd w:val="0"/>
        <w:snapToGrid w:val="0"/>
        <w:spacing w:line="360" w:lineRule="auto"/>
        <w:ind w:firstLine="480"/>
        <w:rPr>
          <w:rFonts w:ascii="宋体" w:hAnsi="宋体" w:cs="宋体"/>
          <w:sz w:val="24"/>
        </w:rPr>
      </w:pPr>
      <w:r>
        <w:rPr>
          <w:rFonts w:ascii="宋体" w:hAnsi="宋体" w:cs="宋体" w:hint="eastAsia"/>
          <w:sz w:val="24"/>
        </w:rPr>
        <w:t>乙方应保证甲方在使用其所提供的产品时免受第三方提出侵犯其专利权、商标权或保护期的起诉。</w:t>
      </w:r>
    </w:p>
    <w:p w:rsidR="00C60285" w:rsidRDefault="00C60285" w:rsidP="00C60285">
      <w:pPr>
        <w:numPr>
          <w:ilvl w:val="0"/>
          <w:numId w:val="2"/>
        </w:num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免税</w:t>
      </w:r>
    </w:p>
    <w:p w:rsidR="00C60285" w:rsidRDefault="00C60285" w:rsidP="00C60285">
      <w:pPr>
        <w:adjustRightInd w:val="0"/>
        <w:snapToGrid w:val="0"/>
        <w:spacing w:line="360" w:lineRule="auto"/>
        <w:rPr>
          <w:rFonts w:ascii="宋体" w:hAnsi="宋体" w:cs="宋体"/>
          <w:sz w:val="24"/>
        </w:rPr>
      </w:pPr>
      <w:r>
        <w:rPr>
          <w:rFonts w:ascii="宋体" w:hAnsi="宋体" w:cs="宋体" w:hint="eastAsia"/>
          <w:b/>
          <w:bCs/>
          <w:sz w:val="24"/>
        </w:rPr>
        <w:t xml:space="preserve">  </w:t>
      </w:r>
      <w:r>
        <w:rPr>
          <w:rFonts w:ascii="宋体" w:hAnsi="宋体" w:cs="宋体" w:hint="eastAsia"/>
          <w:sz w:val="24"/>
        </w:rPr>
        <w:t xml:space="preserve"> 1.属于进口产品，用于教学和科研目的的，中标价为免税价格。</w:t>
      </w:r>
    </w:p>
    <w:p w:rsidR="00C60285" w:rsidRDefault="00C60285" w:rsidP="00C60285">
      <w:pPr>
        <w:adjustRightInd w:val="0"/>
        <w:snapToGrid w:val="0"/>
        <w:spacing w:line="360" w:lineRule="auto"/>
        <w:rPr>
          <w:rFonts w:ascii="宋体" w:hAnsi="宋体" w:cs="宋体"/>
          <w:sz w:val="24"/>
        </w:rPr>
      </w:pPr>
      <w:r>
        <w:rPr>
          <w:rFonts w:ascii="宋体" w:hAnsi="宋体" w:cs="宋体" w:hint="eastAsia"/>
          <w:sz w:val="24"/>
        </w:rPr>
        <w:t xml:space="preserve">   2.免税产品应由甲乙双方依据海关的要求签订委托进口代理协议，确认甲乙双方的责任与义务。委托进口代理协议作为本合同的不可分割部分。</w:t>
      </w:r>
    </w:p>
    <w:p w:rsidR="00C60285" w:rsidRDefault="00C60285" w:rsidP="00C60285">
      <w:pPr>
        <w:adjustRightInd w:val="0"/>
        <w:snapToGrid w:val="0"/>
        <w:spacing w:line="360" w:lineRule="auto"/>
        <w:rPr>
          <w:rFonts w:ascii="宋体" w:hAnsi="宋体" w:cs="宋体"/>
          <w:sz w:val="24"/>
        </w:rPr>
      </w:pPr>
      <w:r>
        <w:rPr>
          <w:rFonts w:ascii="宋体" w:hAnsi="宋体" w:cs="宋体" w:hint="eastAsia"/>
          <w:sz w:val="24"/>
        </w:rPr>
        <w:t xml:space="preserve">   3.免税产品通关时乙方必须进行商检，未商检的，造成的损失由乙方承担。</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八、交货时间、地点与方式</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1.乙方于</w:t>
      </w:r>
      <w:r w:rsidRPr="00312741">
        <w:rPr>
          <w:rFonts w:ascii="宋体" w:hAnsi="宋体" w:cs="宋体" w:hint="eastAsia"/>
          <w:sz w:val="24"/>
          <w:u w:val="single"/>
        </w:rPr>
        <w:t xml:space="preserve"> 202</w:t>
      </w:r>
      <w:r w:rsidR="00693019">
        <w:rPr>
          <w:rFonts w:ascii="宋体" w:hAnsi="宋体" w:cs="宋体" w:hint="eastAsia"/>
          <w:sz w:val="24"/>
          <w:u w:val="single"/>
        </w:rPr>
        <w:t>1</w:t>
      </w:r>
      <w:r w:rsidRPr="00312741">
        <w:rPr>
          <w:rFonts w:ascii="宋体" w:hAnsi="宋体" w:cs="宋体" w:hint="eastAsia"/>
          <w:sz w:val="24"/>
          <w:u w:val="single"/>
        </w:rPr>
        <w:t xml:space="preserve"> </w:t>
      </w:r>
      <w:r w:rsidRPr="00312741">
        <w:rPr>
          <w:rFonts w:ascii="宋体" w:hAnsi="宋体" w:cs="宋体" w:hint="eastAsia"/>
          <w:bCs/>
          <w:sz w:val="24"/>
        </w:rPr>
        <w:t>年</w:t>
      </w:r>
      <w:r w:rsidRPr="00312741">
        <w:rPr>
          <w:rFonts w:ascii="宋体" w:hAnsi="宋体" w:cs="宋体" w:hint="eastAsia"/>
          <w:bCs/>
          <w:sz w:val="24"/>
          <w:u w:val="single"/>
        </w:rPr>
        <w:t xml:space="preserve"> </w:t>
      </w:r>
      <w:r w:rsidR="00693019">
        <w:rPr>
          <w:rFonts w:ascii="宋体" w:hAnsi="宋体" w:cs="宋体" w:hint="eastAsia"/>
          <w:bCs/>
          <w:sz w:val="24"/>
          <w:u w:val="single"/>
        </w:rPr>
        <w:t>1</w:t>
      </w:r>
      <w:r w:rsidRPr="00312741">
        <w:rPr>
          <w:rFonts w:ascii="宋体" w:hAnsi="宋体" w:cs="宋体" w:hint="eastAsia"/>
          <w:bCs/>
          <w:sz w:val="24"/>
          <w:u w:val="single"/>
        </w:rPr>
        <w:t xml:space="preserve"> </w:t>
      </w:r>
      <w:r w:rsidRPr="00312741">
        <w:rPr>
          <w:rFonts w:ascii="宋体" w:hAnsi="宋体" w:cs="宋体" w:hint="eastAsia"/>
          <w:bCs/>
          <w:sz w:val="24"/>
        </w:rPr>
        <w:t>月</w:t>
      </w:r>
      <w:r w:rsidR="00693019">
        <w:rPr>
          <w:rFonts w:ascii="宋体" w:hAnsi="宋体" w:cs="宋体" w:hint="eastAsia"/>
          <w:bCs/>
          <w:sz w:val="24"/>
          <w:u w:val="single"/>
        </w:rPr>
        <w:t xml:space="preserve"> 1</w:t>
      </w:r>
      <w:r w:rsidR="00E8507F">
        <w:rPr>
          <w:rFonts w:ascii="宋体" w:hAnsi="宋体" w:cs="宋体" w:hint="eastAsia"/>
          <w:bCs/>
          <w:sz w:val="24"/>
          <w:u w:val="single"/>
        </w:rPr>
        <w:t>7</w:t>
      </w:r>
      <w:r w:rsidRPr="00312741">
        <w:rPr>
          <w:rFonts w:ascii="宋体" w:hAnsi="宋体" w:cs="宋体" w:hint="eastAsia"/>
          <w:bCs/>
          <w:sz w:val="24"/>
          <w:u w:val="single"/>
        </w:rPr>
        <w:t xml:space="preserve"> </w:t>
      </w:r>
      <w:r w:rsidRPr="00312741">
        <w:rPr>
          <w:rFonts w:ascii="宋体" w:hAnsi="宋体" w:cs="宋体" w:hint="eastAsia"/>
          <w:bCs/>
          <w:sz w:val="24"/>
        </w:rPr>
        <w:t>日</w:t>
      </w:r>
      <w:r>
        <w:rPr>
          <w:rFonts w:ascii="宋体" w:hAnsi="宋体" w:cs="宋体" w:hint="eastAsia"/>
          <w:sz w:val="24"/>
        </w:rPr>
        <w:t>之前将货物按甲方要求在甲方指定地点交货、安装、调试完毕，并具备使用条件，未经甲方允许每推迟一天，按合同总额的千分之五扣除违约金。</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2.乙方负责所供货物包装、运输、安装和调试，并承担所发生的费用；甲方为乙方现场安装提供水、电等便利条件。</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lastRenderedPageBreak/>
        <w:t>3.安装过程中若发生安全事故由乙方承担。</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4.乙方安装人员应服从甲方的管理，遵守国家法律法规和学校相关制度，否则一切后果均由乙方承担。</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5.货物交付使用前，乙方负责对提供货物进行看管，并承担货物的丢失、损毁等风险。</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九、验收方式</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1.初步验收。甲方按合同所列质量标准、规格型号、技术参数以及数量等在现场验收，并填写初步验收单（详见附件4）。验收时，甲方有权提出采用技术和破坏相结合的方法。</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十、付款方式</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1.本合同总价款（大写）为：</w:t>
      </w:r>
      <w:r w:rsidR="00312741">
        <w:rPr>
          <w:rFonts w:ascii="宋体" w:hAnsi="宋体" w:cs="宋体" w:hint="eastAsia"/>
          <w:sz w:val="24"/>
          <w:u w:val="single"/>
        </w:rPr>
        <w:t xml:space="preserve"> </w:t>
      </w:r>
      <w:r w:rsidR="00693019">
        <w:rPr>
          <w:rFonts w:ascii="宋体" w:hAnsi="宋体" w:cs="宋体" w:hint="eastAsia"/>
          <w:b/>
          <w:bCs/>
          <w:kern w:val="0"/>
          <w:sz w:val="24"/>
          <w:u w:val="single"/>
        </w:rPr>
        <w:t>肆拾捌万叁仟贰佰元</w:t>
      </w:r>
      <w:r w:rsidR="00312741">
        <w:rPr>
          <w:rFonts w:ascii="宋体" w:hAnsi="宋体" w:cs="宋体" w:hint="eastAsia"/>
          <w:b/>
          <w:bCs/>
          <w:kern w:val="0"/>
          <w:sz w:val="24"/>
          <w:u w:val="single"/>
        </w:rPr>
        <w:t>整</w:t>
      </w:r>
      <w:r>
        <w:rPr>
          <w:rFonts w:ascii="宋体" w:hAnsi="宋体" w:cs="宋体" w:hint="eastAsia"/>
          <w:b/>
          <w:bCs/>
          <w:kern w:val="0"/>
          <w:sz w:val="24"/>
          <w:u w:val="single"/>
        </w:rPr>
        <w:t>（小写：￥</w:t>
      </w:r>
      <w:r w:rsidR="00693019">
        <w:rPr>
          <w:rFonts w:ascii="宋体" w:hAnsi="宋体" w:cs="宋体" w:hint="eastAsia"/>
          <w:b/>
          <w:bCs/>
          <w:kern w:val="0"/>
          <w:sz w:val="24"/>
          <w:u w:val="single"/>
        </w:rPr>
        <w:t>483200</w:t>
      </w:r>
      <w:r w:rsidR="00312741" w:rsidRPr="00312741">
        <w:rPr>
          <w:rFonts w:ascii="宋体" w:hAnsi="宋体" w:cs="宋体" w:hint="eastAsia"/>
          <w:b/>
          <w:bCs/>
          <w:kern w:val="0"/>
          <w:sz w:val="24"/>
          <w:u w:val="single"/>
        </w:rPr>
        <w:t>.00</w:t>
      </w:r>
      <w:r>
        <w:rPr>
          <w:rFonts w:ascii="宋体" w:hAnsi="宋体" w:cs="宋体" w:hint="eastAsia"/>
          <w:b/>
          <w:bCs/>
          <w:kern w:val="0"/>
          <w:sz w:val="24"/>
          <w:u w:val="single"/>
        </w:rPr>
        <w:t>元）</w:t>
      </w:r>
      <w:r>
        <w:rPr>
          <w:rFonts w:ascii="宋体" w:hAnsi="宋体" w:cs="宋体" w:hint="eastAsia"/>
          <w:sz w:val="24"/>
        </w:rPr>
        <w:t>。</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2.付款方式：货物验收合格后，经审计后，甲方向乙方支付全部货款的95％即人民币</w:t>
      </w:r>
      <w:r>
        <w:rPr>
          <w:rFonts w:ascii="宋体" w:hAnsi="宋体" w:cs="宋体" w:hint="eastAsia"/>
          <w:b/>
          <w:bCs/>
          <w:kern w:val="0"/>
          <w:sz w:val="24"/>
          <w:u w:val="single"/>
        </w:rPr>
        <w:t xml:space="preserve"> </w:t>
      </w:r>
      <w:r w:rsidR="00693019">
        <w:rPr>
          <w:rFonts w:ascii="宋体" w:hAnsi="宋体" w:cs="宋体" w:hint="eastAsia"/>
          <w:b/>
          <w:bCs/>
          <w:kern w:val="0"/>
          <w:sz w:val="24"/>
          <w:u w:val="single"/>
        </w:rPr>
        <w:t>肆拾伍万玖仟零肆拾</w:t>
      </w:r>
      <w:r>
        <w:rPr>
          <w:rFonts w:ascii="宋体" w:hAnsi="宋体" w:cs="宋体" w:hint="eastAsia"/>
          <w:b/>
          <w:bCs/>
          <w:kern w:val="0"/>
          <w:sz w:val="24"/>
          <w:u w:val="single"/>
        </w:rPr>
        <w:t xml:space="preserve"> </w:t>
      </w:r>
      <w:r>
        <w:rPr>
          <w:rFonts w:ascii="宋体" w:hAnsi="宋体" w:cs="宋体" w:hint="eastAsia"/>
          <w:sz w:val="24"/>
        </w:rPr>
        <w:t>元整（小写：￥</w:t>
      </w:r>
      <w:r>
        <w:rPr>
          <w:rFonts w:ascii="宋体" w:hAnsi="宋体" w:cs="宋体" w:hint="eastAsia"/>
          <w:b/>
          <w:bCs/>
          <w:kern w:val="0"/>
          <w:sz w:val="24"/>
          <w:u w:val="single"/>
        </w:rPr>
        <w:t xml:space="preserve"> </w:t>
      </w:r>
      <w:r w:rsidR="00693019">
        <w:rPr>
          <w:rFonts w:ascii="宋体" w:hAnsi="宋体" w:cs="宋体" w:hint="eastAsia"/>
          <w:b/>
          <w:bCs/>
          <w:kern w:val="0"/>
          <w:sz w:val="24"/>
          <w:u w:val="single"/>
        </w:rPr>
        <w:t>459040</w:t>
      </w:r>
      <w:r w:rsidR="00FA74F3">
        <w:rPr>
          <w:rFonts w:ascii="宋体" w:hAnsi="宋体" w:cs="宋体" w:hint="eastAsia"/>
          <w:b/>
          <w:bCs/>
          <w:kern w:val="0"/>
          <w:sz w:val="24"/>
          <w:u w:val="single"/>
        </w:rPr>
        <w:t>.00</w:t>
      </w:r>
      <w:r>
        <w:rPr>
          <w:rFonts w:ascii="宋体" w:hAnsi="宋体" w:cs="宋体" w:hint="eastAsia"/>
          <w:b/>
          <w:bCs/>
          <w:kern w:val="0"/>
          <w:sz w:val="24"/>
          <w:u w:val="single"/>
        </w:rPr>
        <w:t xml:space="preserve"> </w:t>
      </w:r>
      <w:r>
        <w:rPr>
          <w:rFonts w:ascii="宋体" w:hAnsi="宋体" w:cs="宋体" w:hint="eastAsia"/>
          <w:sz w:val="24"/>
        </w:rPr>
        <w:t>元），质保期满后，甲方向乙方支付剩余5%的货款即人民币</w:t>
      </w:r>
      <w:r>
        <w:rPr>
          <w:rFonts w:ascii="宋体" w:hAnsi="宋体" w:cs="宋体" w:hint="eastAsia"/>
          <w:b/>
          <w:bCs/>
          <w:kern w:val="0"/>
          <w:sz w:val="24"/>
          <w:u w:val="single"/>
        </w:rPr>
        <w:t xml:space="preserve"> </w:t>
      </w:r>
      <w:r w:rsidR="00E8507F">
        <w:rPr>
          <w:rFonts w:ascii="宋体" w:hAnsi="宋体" w:cs="宋体" w:hint="eastAsia"/>
          <w:b/>
          <w:bCs/>
          <w:kern w:val="0"/>
          <w:sz w:val="24"/>
          <w:u w:val="single"/>
        </w:rPr>
        <w:t>贰万肆仟壹佰陆拾</w:t>
      </w:r>
      <w:r>
        <w:rPr>
          <w:rFonts w:ascii="宋体" w:hAnsi="宋体" w:cs="宋体" w:hint="eastAsia"/>
          <w:b/>
          <w:bCs/>
          <w:kern w:val="0"/>
          <w:sz w:val="24"/>
          <w:u w:val="single"/>
        </w:rPr>
        <w:t xml:space="preserve"> </w:t>
      </w:r>
      <w:r>
        <w:rPr>
          <w:rFonts w:ascii="宋体" w:hAnsi="宋体" w:cs="宋体" w:hint="eastAsia"/>
          <w:sz w:val="24"/>
        </w:rPr>
        <w:t>元整（小写：￥</w:t>
      </w:r>
      <w:r w:rsidR="00F6090F">
        <w:rPr>
          <w:rFonts w:ascii="宋体" w:hAnsi="宋体" w:cs="宋体" w:hint="eastAsia"/>
          <w:sz w:val="24"/>
          <w:u w:val="single"/>
        </w:rPr>
        <w:t xml:space="preserve"> </w:t>
      </w:r>
      <w:r w:rsidR="00693019">
        <w:rPr>
          <w:rFonts w:ascii="宋体" w:hAnsi="宋体" w:cs="宋体" w:hint="eastAsia"/>
          <w:b/>
          <w:bCs/>
          <w:kern w:val="0"/>
          <w:sz w:val="24"/>
          <w:u w:val="single"/>
        </w:rPr>
        <w:t>24160</w:t>
      </w:r>
      <w:r w:rsidR="00FA74F3">
        <w:rPr>
          <w:rFonts w:ascii="宋体" w:hAnsi="宋体" w:cs="宋体" w:hint="eastAsia"/>
          <w:b/>
          <w:bCs/>
          <w:kern w:val="0"/>
          <w:sz w:val="24"/>
          <w:u w:val="single"/>
        </w:rPr>
        <w:t>.00</w:t>
      </w:r>
      <w:r w:rsidR="00F6090F">
        <w:rPr>
          <w:rFonts w:ascii="宋体" w:hAnsi="宋体" w:cs="宋体" w:hint="eastAsia"/>
          <w:b/>
          <w:bCs/>
          <w:kern w:val="0"/>
          <w:sz w:val="24"/>
          <w:u w:val="single"/>
        </w:rPr>
        <w:t xml:space="preserve"> </w:t>
      </w:r>
      <w:r>
        <w:rPr>
          <w:rFonts w:ascii="宋体" w:hAnsi="宋体" w:cs="宋体" w:hint="eastAsia"/>
          <w:sz w:val="24"/>
        </w:rPr>
        <w:t>元）。</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十一、履约担保</w:t>
      </w:r>
    </w:p>
    <w:p w:rsidR="00C60285" w:rsidRDefault="00C60285" w:rsidP="00C60285">
      <w:pPr>
        <w:adjustRightInd w:val="0"/>
        <w:snapToGrid w:val="0"/>
        <w:spacing w:line="360" w:lineRule="auto"/>
        <w:ind w:firstLineChars="200" w:firstLine="480"/>
        <w:rPr>
          <w:rFonts w:ascii="宋体" w:hAnsi="宋体" w:cs="宋体"/>
          <w:sz w:val="24"/>
        </w:rPr>
      </w:pPr>
      <w:r>
        <w:rPr>
          <w:rFonts w:ascii="宋体" w:hAnsi="宋体" w:cs="宋体" w:hint="eastAsia"/>
          <w:sz w:val="24"/>
        </w:rPr>
        <w:t>乙方向甲方以转账的方式提供合同总额5%的履约保证金。履约担保金在签订合同前交学校财务处，货物验收合格，正式交付使用后予以退还。</w:t>
      </w:r>
    </w:p>
    <w:p w:rsidR="00C60285" w:rsidRDefault="00C60285" w:rsidP="00C60285">
      <w:pPr>
        <w:adjustRightInd w:val="0"/>
        <w:snapToGrid w:val="0"/>
        <w:spacing w:line="360" w:lineRule="auto"/>
        <w:ind w:firstLineChars="200" w:firstLine="482"/>
        <w:rPr>
          <w:rFonts w:ascii="宋体" w:hAnsi="宋体" w:cs="宋体"/>
          <w:b/>
          <w:bCs/>
          <w:sz w:val="24"/>
        </w:rPr>
      </w:pPr>
      <w:r>
        <w:rPr>
          <w:rFonts w:ascii="宋体" w:hAnsi="宋体" w:cs="宋体" w:hint="eastAsia"/>
          <w:b/>
          <w:bCs/>
          <w:sz w:val="24"/>
        </w:rPr>
        <w:t>十二、违约责任</w:t>
      </w:r>
    </w:p>
    <w:p w:rsidR="006B5E7A" w:rsidRDefault="00C60285" w:rsidP="006B5E7A">
      <w:pPr>
        <w:adjustRightInd w:val="0"/>
        <w:snapToGrid w:val="0"/>
        <w:spacing w:line="360" w:lineRule="auto"/>
        <w:ind w:firstLineChars="192" w:firstLine="461"/>
        <w:rPr>
          <w:rFonts w:ascii="宋体" w:hAnsi="宋体" w:cs="宋体" w:hint="eastAsia"/>
          <w:sz w:val="24"/>
        </w:rPr>
      </w:pPr>
      <w:r>
        <w:rPr>
          <w:rFonts w:ascii="宋体" w:hAnsi="宋体" w:cs="宋体" w:hint="eastAsia"/>
          <w:sz w:val="24"/>
        </w:rPr>
        <w:t>乙方所交的货物产地、品牌、型号、规格、质量以及技术标准、数量等不符合合同要求，甲方有权拒收，由此产生的一切费用由乙方负责；因货物更换而造成逾期交货，</w:t>
      </w:r>
    </w:p>
    <w:p w:rsidR="00C60285" w:rsidRDefault="006B5E7A" w:rsidP="006B5E7A">
      <w:pPr>
        <w:adjustRightInd w:val="0"/>
        <w:snapToGrid w:val="0"/>
        <w:spacing w:line="360" w:lineRule="auto"/>
        <w:rPr>
          <w:rFonts w:ascii="宋体" w:hAnsi="宋体" w:cs="宋体"/>
          <w:bCs/>
          <w:color w:val="000000"/>
          <w:kern w:val="0"/>
          <w:sz w:val="24"/>
        </w:rPr>
      </w:pPr>
      <w:r>
        <w:rPr>
          <w:rFonts w:ascii="宋体" w:hAnsi="宋体" w:cs="宋体"/>
          <w:bCs/>
          <w:noProof/>
          <w:color w:val="000000"/>
          <w:kern w:val="0"/>
          <w:sz w:val="24"/>
        </w:rPr>
        <w:lastRenderedPageBreak/>
        <w:drawing>
          <wp:anchor distT="0" distB="0" distL="114300" distR="114300" simplePos="0" relativeHeight="251658240" behindDoc="0" locked="0" layoutInCell="1" allowOverlap="1">
            <wp:simplePos x="0" y="0"/>
            <wp:positionH relativeFrom="column">
              <wp:posOffset>-602450</wp:posOffset>
            </wp:positionH>
            <wp:positionV relativeFrom="paragraph">
              <wp:posOffset>-343204</wp:posOffset>
            </wp:positionV>
            <wp:extent cx="6914488" cy="9231464"/>
            <wp:effectExtent l="19050" t="0" r="662" b="0"/>
            <wp:wrapNone/>
            <wp:docPr id="1" name="图片 1" descr="C:\Users\ADMINI~1\AppData\Local\Temp\WeChat Files\ef556aeda4cbe8b0844cf6d9be15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f556aeda4cbe8b0844cf6d9be15f88.jpg"/>
                    <pic:cNvPicPr>
                      <a:picLocks noChangeAspect="1" noChangeArrowheads="1"/>
                    </pic:cNvPicPr>
                  </pic:nvPicPr>
                  <pic:blipFill>
                    <a:blip r:embed="rId7" cstate="print"/>
                    <a:srcRect/>
                    <a:stretch>
                      <a:fillRect/>
                    </a:stretch>
                  </pic:blipFill>
                  <pic:spPr bwMode="auto">
                    <a:xfrm>
                      <a:off x="0" y="0"/>
                      <a:ext cx="6914488" cy="9231464"/>
                    </a:xfrm>
                    <a:prstGeom prst="rect">
                      <a:avLst/>
                    </a:prstGeom>
                    <a:noFill/>
                    <a:ln w="9525">
                      <a:noFill/>
                      <a:miter lim="800000"/>
                      <a:headEnd/>
                      <a:tailEnd/>
                    </a:ln>
                  </pic:spPr>
                </pic:pic>
              </a:graphicData>
            </a:graphic>
          </wp:anchor>
        </w:drawing>
      </w:r>
      <w:r w:rsidR="00C60285">
        <w:rPr>
          <w:rFonts w:ascii="宋体" w:hAnsi="宋体" w:cs="宋体" w:hint="eastAsia"/>
          <w:bCs/>
          <w:color w:val="000000"/>
          <w:kern w:val="0"/>
          <w:sz w:val="24"/>
        </w:rPr>
        <w:t xml:space="preserve"> </w:t>
      </w:r>
    </w:p>
    <w:p w:rsidR="00C60285" w:rsidRDefault="00C60285" w:rsidP="00C60285">
      <w:pPr>
        <w:spacing w:line="360" w:lineRule="auto"/>
        <w:rPr>
          <w:rFonts w:ascii="宋体" w:hAnsi="宋体" w:cs="宋体"/>
          <w:bCs/>
          <w:color w:val="000000"/>
          <w:kern w:val="0"/>
          <w:sz w:val="24"/>
        </w:rPr>
        <w:sectPr w:rsidR="00C60285">
          <w:footerReference w:type="default" r:id="rId8"/>
          <w:pgSz w:w="11906" w:h="16838"/>
          <w:pgMar w:top="1417" w:right="1418" w:bottom="1417" w:left="1417" w:header="765" w:footer="850" w:gutter="0"/>
          <w:cols w:space="720"/>
          <w:titlePg/>
          <w:docGrid w:type="lines" w:linePitch="312"/>
        </w:sectPr>
      </w:pPr>
    </w:p>
    <w:p w:rsidR="00B82CBC" w:rsidRDefault="00C60285" w:rsidP="00B82CBC">
      <w:pPr>
        <w:spacing w:line="360" w:lineRule="auto"/>
        <w:jc w:val="left"/>
        <w:rPr>
          <w:rFonts w:ascii="宋体" w:hAnsi="宋体" w:cs="宋体"/>
          <w:kern w:val="0"/>
          <w:szCs w:val="21"/>
        </w:rPr>
      </w:pPr>
      <w:r>
        <w:rPr>
          <w:rFonts w:ascii="宋体" w:hAnsi="宋体" w:cs="宋体" w:hint="eastAsia"/>
          <w:szCs w:val="21"/>
        </w:rPr>
        <w:lastRenderedPageBreak/>
        <w:t>附件1</w:t>
      </w:r>
      <w:r>
        <w:rPr>
          <w:rFonts w:ascii="宋体" w:hAnsi="宋体" w:cs="宋体" w:hint="eastAsia"/>
          <w:kern w:val="0"/>
          <w:szCs w:val="21"/>
        </w:rPr>
        <w:t>：</w:t>
      </w:r>
    </w:p>
    <w:p w:rsidR="00A9620E" w:rsidRDefault="00A9620E" w:rsidP="00A9620E">
      <w:pPr>
        <w:spacing w:line="360" w:lineRule="auto"/>
        <w:jc w:val="center"/>
        <w:rPr>
          <w:rFonts w:ascii="宋体" w:hAnsi="宋体" w:cs="宋体"/>
          <w:szCs w:val="21"/>
        </w:rPr>
      </w:pPr>
      <w:r>
        <w:rPr>
          <w:rFonts w:ascii="宋体" w:hAnsi="宋体" w:cs="宋体" w:hint="eastAsia"/>
          <w:b/>
          <w:bCs/>
          <w:kern w:val="0"/>
          <w:szCs w:val="21"/>
        </w:rPr>
        <w:t>供货范围及分项价格表</w:t>
      </w:r>
    </w:p>
    <w:p w:rsidR="00C60285" w:rsidRPr="00B82CBC" w:rsidRDefault="00B82CBC" w:rsidP="00A9620E">
      <w:pPr>
        <w:spacing w:line="360" w:lineRule="auto"/>
        <w:jc w:val="right"/>
        <w:rPr>
          <w:rFonts w:ascii="宋体" w:hAnsi="宋体" w:cs="宋体"/>
          <w:szCs w:val="21"/>
        </w:rPr>
      </w:pPr>
      <w:r>
        <w:rPr>
          <w:rFonts w:ascii="宋体" w:hAnsi="宋体" w:cs="宋体" w:hint="eastAsia"/>
          <w:szCs w:val="21"/>
        </w:rPr>
        <w:t>单位：元</w:t>
      </w:r>
    </w:p>
    <w:tbl>
      <w:tblPr>
        <w:tblpPr w:leftFromText="180" w:rightFromText="180" w:vertAnchor="text" w:horzAnchor="page" w:tblpXSpec="center"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7"/>
        <w:gridCol w:w="1458"/>
        <w:gridCol w:w="1701"/>
        <w:gridCol w:w="2409"/>
        <w:gridCol w:w="2268"/>
        <w:gridCol w:w="993"/>
        <w:gridCol w:w="992"/>
        <w:gridCol w:w="1030"/>
        <w:gridCol w:w="1689"/>
      </w:tblGrid>
      <w:tr w:rsidR="00C60285" w:rsidTr="00C115D9">
        <w:trPr>
          <w:trHeight w:val="364"/>
          <w:tblHeader/>
        </w:trPr>
        <w:tc>
          <w:tcPr>
            <w:tcW w:w="777" w:type="dxa"/>
            <w:vAlign w:val="center"/>
          </w:tcPr>
          <w:p w:rsidR="00C60285" w:rsidRDefault="00C60285" w:rsidP="00E8507F">
            <w:pPr>
              <w:spacing w:line="360" w:lineRule="auto"/>
              <w:jc w:val="center"/>
              <w:rPr>
                <w:rFonts w:ascii="宋体" w:hAnsi="宋体" w:cs="宋体"/>
                <w:b/>
                <w:bCs/>
                <w:szCs w:val="21"/>
              </w:rPr>
            </w:pPr>
            <w:r>
              <w:rPr>
                <w:rFonts w:ascii="宋体" w:hAnsi="宋体" w:cs="宋体" w:hint="eastAsia"/>
                <w:b/>
                <w:bCs/>
                <w:szCs w:val="21"/>
              </w:rPr>
              <w:t>序号</w:t>
            </w:r>
          </w:p>
        </w:tc>
        <w:tc>
          <w:tcPr>
            <w:tcW w:w="1458"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设备名称</w:t>
            </w:r>
          </w:p>
        </w:tc>
        <w:tc>
          <w:tcPr>
            <w:tcW w:w="1701"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品牌型号</w:t>
            </w:r>
          </w:p>
        </w:tc>
        <w:tc>
          <w:tcPr>
            <w:tcW w:w="2409"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制造厂（商）</w:t>
            </w:r>
          </w:p>
        </w:tc>
        <w:tc>
          <w:tcPr>
            <w:tcW w:w="2268"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原产地（国）</w:t>
            </w:r>
          </w:p>
        </w:tc>
        <w:tc>
          <w:tcPr>
            <w:tcW w:w="993"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数量</w:t>
            </w:r>
          </w:p>
        </w:tc>
        <w:tc>
          <w:tcPr>
            <w:tcW w:w="992"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单价</w:t>
            </w:r>
          </w:p>
        </w:tc>
        <w:tc>
          <w:tcPr>
            <w:tcW w:w="1030"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合价</w:t>
            </w:r>
          </w:p>
        </w:tc>
        <w:tc>
          <w:tcPr>
            <w:tcW w:w="1689" w:type="dxa"/>
            <w:vAlign w:val="center"/>
          </w:tcPr>
          <w:p w:rsidR="00C60285" w:rsidRDefault="00C60285" w:rsidP="00C115D9">
            <w:pPr>
              <w:spacing w:line="360" w:lineRule="auto"/>
              <w:jc w:val="center"/>
              <w:rPr>
                <w:rFonts w:ascii="宋体" w:hAnsi="宋体" w:cs="宋体"/>
                <w:b/>
                <w:bCs/>
                <w:szCs w:val="21"/>
              </w:rPr>
            </w:pPr>
            <w:r>
              <w:rPr>
                <w:rFonts w:ascii="宋体" w:hAnsi="宋体" w:cs="宋体" w:hint="eastAsia"/>
                <w:b/>
                <w:bCs/>
                <w:szCs w:val="21"/>
              </w:rPr>
              <w:t>备注</w:t>
            </w:r>
          </w:p>
        </w:tc>
      </w:tr>
      <w:tr w:rsidR="00E8507F" w:rsidTr="00C115D9">
        <w:trPr>
          <w:trHeight w:val="415"/>
        </w:trPr>
        <w:tc>
          <w:tcPr>
            <w:tcW w:w="777" w:type="dxa"/>
            <w:vAlign w:val="center"/>
          </w:tcPr>
          <w:p w:rsidR="00E8507F" w:rsidRDefault="00E8507F" w:rsidP="00E8507F">
            <w:pPr>
              <w:spacing w:line="360" w:lineRule="auto"/>
              <w:ind w:firstLineChars="100" w:firstLine="210"/>
              <w:rPr>
                <w:rFonts w:ascii="宋体" w:hAnsi="宋体" w:cs="宋体"/>
                <w:szCs w:val="21"/>
              </w:rPr>
            </w:pPr>
            <w:r>
              <w:rPr>
                <w:rFonts w:ascii="宋体" w:hAnsi="宋体" w:cs="宋体" w:hint="eastAsia"/>
                <w:szCs w:val="21"/>
              </w:rPr>
              <w:t>1</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石英沟槽滤膜</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hint="eastAsia"/>
                <w:color w:val="000000"/>
                <w:kern w:val="0"/>
                <w:sz w:val="24"/>
              </w:rPr>
              <w:t>PALL</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7204</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hint="eastAsia"/>
                <w:color w:val="000000"/>
                <w:kern w:val="0"/>
                <w:sz w:val="24"/>
              </w:rPr>
              <w:t>PALL</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美国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3400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170000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ind w:firstLineChars="100" w:firstLine="210"/>
              <w:rPr>
                <w:rFonts w:ascii="宋体" w:hAnsi="宋体" w:cs="宋体"/>
                <w:szCs w:val="21"/>
              </w:rPr>
            </w:pPr>
            <w:r>
              <w:rPr>
                <w:rFonts w:ascii="宋体" w:hAnsi="宋体" w:cs="宋体" w:hint="eastAsia"/>
                <w:szCs w:val="21"/>
              </w:rPr>
              <w:t>2</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石英纤维膜</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18</w:t>
            </w:r>
            <w:r>
              <w:rPr>
                <w:rFonts w:ascii="宋体" w:hAnsi="宋体" w:cs="宋体" w:hint="eastAsia"/>
                <w:color w:val="000000"/>
                <w:kern w:val="0"/>
              </w:rPr>
              <w:t>51</w:t>
            </w:r>
            <w:r w:rsidRPr="00E07CD9">
              <w:rPr>
                <w:rFonts w:ascii="宋体" w:hAnsi="宋体" w:cs="宋体" w:hint="eastAsia"/>
                <w:color w:val="000000"/>
                <w:kern w:val="0"/>
              </w:rPr>
              <w:t>-047</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Arial" w:hAnsi="Arial" w:cs="Arial" w:hint="eastAsia"/>
                <w:sz w:val="24"/>
              </w:rPr>
              <w:t>英国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1500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75000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ind w:firstLineChars="100" w:firstLine="210"/>
              <w:rPr>
                <w:rFonts w:ascii="宋体" w:hAnsi="宋体" w:cs="宋体"/>
                <w:szCs w:val="21"/>
              </w:rPr>
            </w:pPr>
            <w:r>
              <w:rPr>
                <w:rFonts w:ascii="宋体" w:hAnsi="宋体" w:cs="宋体" w:hint="eastAsia"/>
                <w:szCs w:val="21"/>
              </w:rPr>
              <w:t>3</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石英滤纸</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p>
          <w:p w:rsidR="00E8507F" w:rsidRPr="00E07CD9" w:rsidRDefault="00E8507F" w:rsidP="00E23EB8">
            <w:pPr>
              <w:jc w:val="center"/>
              <w:rPr>
                <w:rFonts w:ascii="宋体" w:hAnsi="宋体" w:cs="宋体"/>
                <w:color w:val="000000"/>
                <w:kern w:val="0"/>
                <w:sz w:val="24"/>
              </w:rPr>
            </w:pPr>
            <w:r w:rsidRPr="00E07CD9">
              <w:rPr>
                <w:rFonts w:ascii="宋体" w:hAnsi="宋体" w:cs="宋体" w:hint="eastAsia"/>
                <w:color w:val="000000"/>
                <w:kern w:val="0"/>
                <w:sz w:val="24"/>
              </w:rPr>
              <w:t>18</w:t>
            </w:r>
            <w:r>
              <w:rPr>
                <w:rFonts w:ascii="宋体" w:hAnsi="宋体" w:cs="宋体" w:hint="eastAsia"/>
                <w:color w:val="000000"/>
                <w:kern w:val="0"/>
                <w:sz w:val="24"/>
              </w:rPr>
              <w:t>51</w:t>
            </w:r>
            <w:r w:rsidRPr="00E07CD9">
              <w:rPr>
                <w:rFonts w:ascii="宋体" w:hAnsi="宋体" w:cs="宋体" w:hint="eastAsia"/>
                <w:color w:val="000000"/>
                <w:kern w:val="0"/>
                <w:sz w:val="24"/>
              </w:rPr>
              <w:t>-865</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Arial" w:hAnsi="Arial" w:cs="Arial" w:hint="eastAsia"/>
                <w:sz w:val="24"/>
              </w:rPr>
              <w:t>英国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20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2000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40000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584"/>
        </w:trPr>
        <w:tc>
          <w:tcPr>
            <w:tcW w:w="777" w:type="dxa"/>
            <w:vAlign w:val="center"/>
          </w:tcPr>
          <w:p w:rsidR="00E8507F" w:rsidRDefault="00E8507F" w:rsidP="00E8507F">
            <w:pPr>
              <w:spacing w:line="360" w:lineRule="auto"/>
              <w:ind w:firstLineChars="100" w:firstLine="210"/>
              <w:rPr>
                <w:rFonts w:ascii="宋体" w:hAnsi="宋体" w:cs="宋体"/>
                <w:szCs w:val="21"/>
              </w:rPr>
            </w:pPr>
            <w:r>
              <w:rPr>
                <w:rFonts w:ascii="宋体" w:hAnsi="宋体" w:cs="宋体" w:hint="eastAsia"/>
                <w:szCs w:val="21"/>
              </w:rPr>
              <w:t>4</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铁氟龙滤膜</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p>
          <w:p w:rsidR="00E8507F" w:rsidRPr="00E07CD9" w:rsidRDefault="00E8507F" w:rsidP="00E23EB8">
            <w:pPr>
              <w:jc w:val="center"/>
              <w:rPr>
                <w:rFonts w:ascii="宋体" w:hAnsi="宋体" w:cs="宋体"/>
                <w:color w:val="000000"/>
                <w:kern w:val="0"/>
                <w:sz w:val="24"/>
              </w:rPr>
            </w:pPr>
            <w:r w:rsidRPr="00E07CD9">
              <w:rPr>
                <w:rFonts w:ascii="宋体" w:hAnsi="宋体" w:cs="宋体" w:hint="eastAsia"/>
                <w:color w:val="000000"/>
                <w:kern w:val="0"/>
                <w:sz w:val="24"/>
              </w:rPr>
              <w:t>7592-104</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Arial" w:hAnsi="Arial" w:cs="Arial" w:hint="eastAsia"/>
                <w:sz w:val="24"/>
              </w:rPr>
              <w:t>英国</w:t>
            </w:r>
            <w:r w:rsidRPr="00E07CD9">
              <w:rPr>
                <w:rFonts w:ascii="宋体" w:hAnsi="宋体" w:cs="宋体"/>
                <w:color w:val="000000"/>
                <w:kern w:val="0"/>
                <w:sz w:val="24"/>
              </w:rPr>
              <w:t>W</w:t>
            </w:r>
            <w:r w:rsidRPr="00E07CD9">
              <w:rPr>
                <w:rFonts w:ascii="宋体" w:hAnsi="宋体" w:cs="宋体" w:hint="eastAsia"/>
                <w:color w:val="000000"/>
                <w:kern w:val="0"/>
                <w:sz w:val="24"/>
              </w:rPr>
              <w:t>hatman</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Arial" w:hAnsi="Arial" w:cs="Arial" w:hint="eastAsia"/>
                <w:sz w:val="24"/>
              </w:rPr>
              <w:t>英国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30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3600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108000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5</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聚氨酯泡沫</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常州</w:t>
            </w:r>
            <w:r w:rsidRPr="00E07CD9">
              <w:rPr>
                <w:rFonts w:ascii="宋体" w:hAnsi="宋体" w:cs="宋体" w:hint="eastAsia"/>
                <w:color w:val="000000"/>
                <w:kern w:val="0"/>
                <w:sz w:val="24"/>
              </w:rPr>
              <w:t>大业腾飞</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PU50</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常州</w:t>
            </w:r>
            <w:r w:rsidRPr="00E07CD9">
              <w:rPr>
                <w:rFonts w:ascii="宋体" w:hAnsi="宋体" w:cs="宋体" w:hint="eastAsia"/>
                <w:color w:val="000000"/>
                <w:kern w:val="0"/>
                <w:sz w:val="24"/>
              </w:rPr>
              <w:t>大业腾飞</w:t>
            </w:r>
            <w:r>
              <w:rPr>
                <w:rFonts w:ascii="宋体" w:hAnsi="宋体" w:cs="宋体" w:hint="eastAsia"/>
                <w:color w:val="000000"/>
                <w:kern w:val="0"/>
                <w:sz w:val="24"/>
              </w:rPr>
              <w:t>海绵厂</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40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4000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6</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GC小瓶</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color w:val="000000"/>
                <w:kern w:val="0"/>
                <w:sz w:val="24"/>
              </w:rPr>
              <w:t>W</w:t>
            </w:r>
            <w:r w:rsidRPr="00E07CD9">
              <w:rPr>
                <w:rFonts w:ascii="宋体" w:hAnsi="宋体" w:cs="宋体" w:hint="eastAsia"/>
                <w:color w:val="000000"/>
                <w:kern w:val="0"/>
                <w:sz w:val="24"/>
              </w:rPr>
              <w:t>aters</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186000307C</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color w:val="000000"/>
                <w:kern w:val="0"/>
                <w:sz w:val="24"/>
              </w:rPr>
              <w:t>W</w:t>
            </w:r>
            <w:r w:rsidRPr="00E07CD9">
              <w:rPr>
                <w:rFonts w:ascii="宋体" w:hAnsi="宋体" w:cs="宋体" w:hint="eastAsia"/>
                <w:color w:val="000000"/>
                <w:kern w:val="0"/>
                <w:sz w:val="24"/>
              </w:rPr>
              <w:t>aters</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color w:val="000000"/>
                <w:kern w:val="0"/>
                <w:sz w:val="24"/>
              </w:rPr>
              <w:t>美国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40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180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7200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7</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ICS 自动进样器样品瓶</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hint="eastAsia"/>
                <w:color w:val="000000"/>
                <w:kern w:val="0"/>
                <w:sz w:val="24"/>
              </w:rPr>
              <w:t>ThermoFisher</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038008</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美国</w:t>
            </w:r>
            <w:r w:rsidRPr="00E07CD9">
              <w:rPr>
                <w:rFonts w:ascii="宋体" w:hAnsi="宋体" w:cs="宋体" w:hint="eastAsia"/>
                <w:color w:val="000000"/>
                <w:kern w:val="0"/>
                <w:sz w:val="24"/>
              </w:rPr>
              <w:t>ThermoFisher</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color w:val="000000"/>
                <w:kern w:val="0"/>
                <w:sz w:val="24"/>
              </w:rPr>
              <w:t>美国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490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4900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8</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ICS 自动进</w:t>
            </w:r>
            <w:r>
              <w:rPr>
                <w:rFonts w:ascii="宋体" w:hAnsi="宋体" w:cs="宋体" w:hint="eastAsia"/>
                <w:color w:val="000000"/>
                <w:kern w:val="0"/>
                <w:sz w:val="24"/>
              </w:rPr>
              <w:lastRenderedPageBreak/>
              <w:t>样器样品瓶帽</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lastRenderedPageBreak/>
              <w:t>美国</w:t>
            </w:r>
            <w:r w:rsidRPr="00E07CD9">
              <w:rPr>
                <w:rFonts w:ascii="宋体" w:hAnsi="宋体" w:cs="宋体" w:hint="eastAsia"/>
                <w:color w:val="000000"/>
                <w:kern w:val="0"/>
                <w:sz w:val="24"/>
              </w:rPr>
              <w:lastRenderedPageBreak/>
              <w:t>ThermoFisher</w:t>
            </w:r>
          </w:p>
          <w:p w:rsidR="00E8507F" w:rsidRPr="00E07CD9" w:rsidRDefault="00E8507F" w:rsidP="00E23EB8">
            <w:pPr>
              <w:jc w:val="center"/>
              <w:rPr>
                <w:rFonts w:ascii="宋体" w:hAnsi="宋体" w:cs="宋体"/>
                <w:color w:val="000000"/>
                <w:kern w:val="0"/>
                <w:sz w:val="24"/>
              </w:rPr>
            </w:pPr>
            <w:r w:rsidRPr="00E07CD9">
              <w:rPr>
                <w:rFonts w:ascii="宋体" w:hAnsi="宋体" w:cs="宋体" w:hint="eastAsia"/>
                <w:color w:val="000000"/>
                <w:kern w:val="0"/>
                <w:sz w:val="24"/>
              </w:rPr>
              <w:t>038009</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lastRenderedPageBreak/>
              <w:t>美国</w:t>
            </w:r>
            <w:r w:rsidRPr="00E07CD9">
              <w:rPr>
                <w:rFonts w:ascii="宋体" w:hAnsi="宋体" w:cs="宋体" w:hint="eastAsia"/>
                <w:color w:val="000000"/>
                <w:kern w:val="0"/>
                <w:sz w:val="24"/>
              </w:rPr>
              <w:t>ThermoFisher</w:t>
            </w:r>
            <w:r>
              <w:rPr>
                <w:rFonts w:ascii="宋体" w:hAnsi="宋体" w:cs="宋体" w:hint="eastAsia"/>
                <w:color w:val="000000"/>
                <w:kern w:val="0"/>
                <w:sz w:val="24"/>
              </w:rPr>
              <w:lastRenderedPageBreak/>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color w:val="000000"/>
                <w:kern w:val="0"/>
                <w:sz w:val="24"/>
              </w:rPr>
              <w:lastRenderedPageBreak/>
              <w:t>美国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1200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12000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lastRenderedPageBreak/>
              <w:t>9</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移液枪</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德国</w:t>
            </w:r>
            <w:r w:rsidRPr="00E07CD9">
              <w:rPr>
                <w:rFonts w:ascii="宋体" w:hAnsi="宋体" w:cs="宋体" w:hint="eastAsia"/>
                <w:color w:val="000000"/>
                <w:kern w:val="0"/>
                <w:sz w:val="24"/>
              </w:rPr>
              <w:t>艾本德</w:t>
            </w:r>
          </w:p>
          <w:p w:rsidR="00E8507F" w:rsidRPr="00E07CD9" w:rsidRDefault="00E8507F" w:rsidP="00E23EB8">
            <w:pPr>
              <w:jc w:val="center"/>
              <w:rPr>
                <w:rFonts w:ascii="宋体" w:hAnsi="宋体" w:cs="宋体"/>
                <w:color w:val="000000"/>
                <w:kern w:val="0"/>
                <w:sz w:val="24"/>
              </w:rPr>
            </w:pPr>
            <w:r w:rsidRPr="00E07CD9">
              <w:rPr>
                <w:rFonts w:ascii="宋体" w:hAnsi="宋体" w:cs="宋体"/>
                <w:color w:val="000000"/>
                <w:kern w:val="0"/>
                <w:sz w:val="24"/>
              </w:rPr>
              <w:t>3120000.267</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德国</w:t>
            </w:r>
            <w:r w:rsidRPr="00E07CD9">
              <w:rPr>
                <w:rFonts w:ascii="宋体" w:hAnsi="宋体" w:cs="宋体" w:hint="eastAsia"/>
                <w:color w:val="000000"/>
                <w:kern w:val="0"/>
                <w:sz w:val="24"/>
              </w:rPr>
              <w:t>艾本德</w:t>
            </w:r>
            <w:r>
              <w:rPr>
                <w:rFonts w:ascii="宋体" w:hAnsi="宋体" w:cs="宋体" w:hint="eastAsia"/>
                <w:color w:val="000000"/>
                <w:kern w:val="0"/>
                <w:sz w:val="24"/>
              </w:rPr>
              <w:t>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德国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15</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1700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25500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10</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枪头</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无锡市</w:t>
            </w:r>
            <w:r w:rsidRPr="00E07CD9">
              <w:rPr>
                <w:rFonts w:ascii="宋体" w:hAnsi="宋体" w:cs="宋体" w:hint="eastAsia"/>
                <w:color w:val="000000"/>
                <w:kern w:val="0"/>
                <w:sz w:val="24"/>
              </w:rPr>
              <w:t>为民</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5ml大口</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无锡市</w:t>
            </w:r>
            <w:r w:rsidRPr="00E07CD9">
              <w:rPr>
                <w:rFonts w:ascii="宋体" w:hAnsi="宋体" w:cs="宋体" w:hint="eastAsia"/>
                <w:color w:val="000000"/>
                <w:kern w:val="0"/>
                <w:sz w:val="24"/>
              </w:rPr>
              <w:t>为民</w:t>
            </w:r>
            <w:r>
              <w:rPr>
                <w:rFonts w:ascii="宋体" w:hAnsi="宋体" w:cs="宋体" w:hint="eastAsia"/>
                <w:color w:val="000000"/>
                <w:kern w:val="0"/>
                <w:sz w:val="24"/>
              </w:rPr>
              <w:t>实验设备有限公司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80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4000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11</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衍生化试剂</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上海</w:t>
            </w:r>
            <w:r w:rsidRPr="00E07CD9">
              <w:rPr>
                <w:rFonts w:ascii="宋体" w:hAnsi="宋体" w:cs="宋体" w:hint="eastAsia"/>
                <w:color w:val="000000"/>
                <w:kern w:val="0"/>
                <w:sz w:val="24"/>
              </w:rPr>
              <w:t>罗恩</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color w:val="000000"/>
                <w:kern w:val="0"/>
              </w:rPr>
              <w:t>R011560-100ml</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上海</w:t>
            </w:r>
            <w:r w:rsidRPr="00E07CD9">
              <w:rPr>
                <w:rFonts w:ascii="宋体" w:hAnsi="宋体" w:cs="宋体" w:hint="eastAsia"/>
                <w:color w:val="000000"/>
                <w:kern w:val="0"/>
                <w:sz w:val="24"/>
              </w:rPr>
              <w:t>罗恩</w:t>
            </w:r>
            <w:r>
              <w:rPr>
                <w:rFonts w:ascii="宋体" w:hAnsi="宋体" w:cs="宋体" w:hint="eastAsia"/>
                <w:color w:val="000000"/>
                <w:kern w:val="0"/>
                <w:sz w:val="24"/>
              </w:rPr>
              <w:t>化学技术有限公司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20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1200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24000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12</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一次性吸管</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无锡市</w:t>
            </w:r>
            <w:r w:rsidRPr="00E07CD9">
              <w:rPr>
                <w:rFonts w:ascii="宋体" w:hAnsi="宋体" w:cs="宋体" w:hint="eastAsia"/>
                <w:color w:val="000000"/>
                <w:kern w:val="0"/>
                <w:sz w:val="24"/>
              </w:rPr>
              <w:t>为民</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3ml</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无锡市</w:t>
            </w:r>
            <w:r w:rsidRPr="00E07CD9">
              <w:rPr>
                <w:rFonts w:ascii="宋体" w:hAnsi="宋体" w:cs="宋体" w:hint="eastAsia"/>
                <w:color w:val="000000"/>
                <w:kern w:val="0"/>
                <w:sz w:val="24"/>
              </w:rPr>
              <w:t>为民</w:t>
            </w:r>
            <w:r>
              <w:rPr>
                <w:rFonts w:ascii="宋体" w:hAnsi="宋体" w:cs="宋体" w:hint="eastAsia"/>
                <w:color w:val="000000"/>
                <w:kern w:val="0"/>
                <w:sz w:val="24"/>
              </w:rPr>
              <w:t>实验设备有限公司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60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10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600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13</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针式过滤器</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天津市</w:t>
            </w:r>
            <w:r w:rsidRPr="00E07CD9">
              <w:rPr>
                <w:rFonts w:ascii="宋体" w:hAnsi="宋体" w:cs="宋体" w:hint="eastAsia"/>
                <w:color w:val="000000"/>
                <w:kern w:val="0"/>
                <w:sz w:val="24"/>
              </w:rPr>
              <w:t>津腾</w:t>
            </w:r>
          </w:p>
          <w:p w:rsidR="00E8507F" w:rsidRPr="00E07CD9" w:rsidRDefault="00E8507F" w:rsidP="00E23EB8">
            <w:pPr>
              <w:jc w:val="center"/>
              <w:rPr>
                <w:rFonts w:ascii="宋体" w:hAnsi="宋体" w:cs="宋体"/>
                <w:color w:val="000000"/>
                <w:kern w:val="0"/>
                <w:sz w:val="24"/>
              </w:rPr>
            </w:pPr>
            <w:r w:rsidRPr="00E07CD9">
              <w:rPr>
                <w:rFonts w:ascii="宋体" w:hAnsi="宋体" w:cs="宋体" w:hint="eastAsia"/>
                <w:color w:val="000000"/>
                <w:kern w:val="0"/>
                <w:sz w:val="24"/>
              </w:rPr>
              <w:t>φ13有机</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天津市</w:t>
            </w:r>
            <w:r w:rsidRPr="00E07CD9">
              <w:rPr>
                <w:rFonts w:ascii="宋体" w:hAnsi="宋体" w:cs="宋体" w:hint="eastAsia"/>
                <w:color w:val="000000"/>
                <w:kern w:val="0"/>
                <w:sz w:val="24"/>
              </w:rPr>
              <w:t>津腾</w:t>
            </w:r>
            <w:r>
              <w:rPr>
                <w:rFonts w:ascii="宋体" w:hAnsi="宋体" w:cs="宋体" w:hint="eastAsia"/>
                <w:color w:val="000000"/>
                <w:kern w:val="0"/>
                <w:sz w:val="24"/>
              </w:rPr>
              <w:t>实验设备有限公司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80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60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4800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777" w:type="dxa"/>
            <w:vAlign w:val="center"/>
          </w:tcPr>
          <w:p w:rsidR="00E8507F" w:rsidRDefault="00E8507F" w:rsidP="00E8507F">
            <w:pPr>
              <w:spacing w:line="360" w:lineRule="auto"/>
              <w:jc w:val="center"/>
              <w:rPr>
                <w:rFonts w:ascii="宋体" w:hAnsi="宋体" w:cs="宋体"/>
                <w:szCs w:val="21"/>
              </w:rPr>
            </w:pPr>
            <w:r>
              <w:rPr>
                <w:rFonts w:ascii="宋体" w:hAnsi="宋体" w:cs="宋体" w:hint="eastAsia"/>
                <w:szCs w:val="21"/>
              </w:rPr>
              <w:t>14</w:t>
            </w:r>
          </w:p>
        </w:tc>
        <w:tc>
          <w:tcPr>
            <w:tcW w:w="1458"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乳胶手套</w:t>
            </w:r>
          </w:p>
        </w:tc>
        <w:tc>
          <w:tcPr>
            <w:tcW w:w="1701" w:type="dxa"/>
            <w:vAlign w:val="center"/>
          </w:tcPr>
          <w:p w:rsidR="00E8507F" w:rsidRPr="00E07CD9" w:rsidRDefault="00E8507F" w:rsidP="00E23EB8">
            <w:pPr>
              <w:jc w:val="center"/>
              <w:rPr>
                <w:rFonts w:ascii="宋体" w:hAnsi="宋体" w:cs="宋体"/>
                <w:color w:val="000000"/>
                <w:kern w:val="0"/>
                <w:sz w:val="24"/>
              </w:rPr>
            </w:pPr>
            <w:r>
              <w:rPr>
                <w:rFonts w:ascii="宋体" w:hAnsi="宋体" w:cs="宋体" w:hint="eastAsia"/>
                <w:color w:val="000000"/>
                <w:kern w:val="0"/>
                <w:sz w:val="24"/>
              </w:rPr>
              <w:t>上海市</w:t>
            </w:r>
            <w:r w:rsidRPr="00E07CD9">
              <w:rPr>
                <w:rFonts w:ascii="宋体" w:hAnsi="宋体" w:cs="宋体" w:hint="eastAsia"/>
                <w:color w:val="000000"/>
                <w:kern w:val="0"/>
                <w:sz w:val="24"/>
              </w:rPr>
              <w:t>芯硅谷</w:t>
            </w:r>
          </w:p>
          <w:p w:rsidR="00E8507F" w:rsidRPr="00E07CD9" w:rsidRDefault="00E8507F" w:rsidP="00E23EB8">
            <w:pPr>
              <w:pStyle w:val="NoSpacing1"/>
              <w:jc w:val="center"/>
              <w:rPr>
                <w:rFonts w:ascii="宋体" w:hAnsi="宋体" w:cs="宋体"/>
                <w:color w:val="000000"/>
                <w:kern w:val="0"/>
              </w:rPr>
            </w:pPr>
            <w:r w:rsidRPr="00E07CD9">
              <w:rPr>
                <w:rFonts w:ascii="宋体" w:hAnsi="宋体" w:cs="宋体" w:hint="eastAsia"/>
                <w:color w:val="000000"/>
                <w:kern w:val="0"/>
              </w:rPr>
              <w:t>D1863</w:t>
            </w:r>
          </w:p>
        </w:tc>
        <w:tc>
          <w:tcPr>
            <w:tcW w:w="2409" w:type="dxa"/>
            <w:vAlign w:val="center"/>
          </w:tcPr>
          <w:p w:rsidR="00E8507F" w:rsidRPr="00E8507F" w:rsidRDefault="00E8507F" w:rsidP="00E8507F">
            <w:pPr>
              <w:jc w:val="center"/>
              <w:rPr>
                <w:rFonts w:ascii="宋体" w:hAnsi="宋体" w:cs="宋体"/>
                <w:color w:val="000000"/>
                <w:kern w:val="0"/>
                <w:sz w:val="24"/>
              </w:rPr>
            </w:pPr>
            <w:r>
              <w:rPr>
                <w:rFonts w:ascii="宋体" w:hAnsi="宋体" w:cs="宋体" w:hint="eastAsia"/>
                <w:color w:val="000000"/>
                <w:kern w:val="0"/>
                <w:sz w:val="24"/>
              </w:rPr>
              <w:t>上海市</w:t>
            </w:r>
            <w:r w:rsidRPr="00E07CD9">
              <w:rPr>
                <w:rFonts w:ascii="宋体" w:hAnsi="宋体" w:cs="宋体" w:hint="eastAsia"/>
                <w:color w:val="000000"/>
                <w:kern w:val="0"/>
                <w:sz w:val="24"/>
              </w:rPr>
              <w:t>芯硅谷</w:t>
            </w:r>
            <w:r>
              <w:rPr>
                <w:rFonts w:ascii="宋体" w:hAnsi="宋体" w:cs="宋体" w:hint="eastAsia"/>
                <w:color w:val="000000"/>
                <w:kern w:val="0"/>
                <w:sz w:val="24"/>
              </w:rPr>
              <w:t>生化科技有限公司</w:t>
            </w:r>
          </w:p>
        </w:tc>
        <w:tc>
          <w:tcPr>
            <w:tcW w:w="2268" w:type="dxa"/>
            <w:vAlign w:val="center"/>
          </w:tcPr>
          <w:p w:rsidR="00E8507F" w:rsidRDefault="00E8507F" w:rsidP="00C115D9">
            <w:pPr>
              <w:spacing w:line="360" w:lineRule="auto"/>
              <w:ind w:firstLine="210"/>
              <w:jc w:val="center"/>
              <w:rPr>
                <w:rFonts w:ascii="宋体" w:hAnsi="宋体" w:cs="宋体"/>
                <w:szCs w:val="21"/>
              </w:rPr>
            </w:pPr>
            <w:r>
              <w:rPr>
                <w:rFonts w:ascii="宋体" w:hAnsi="宋体" w:cs="宋体" w:hint="eastAsia"/>
                <w:szCs w:val="21"/>
              </w:rPr>
              <w:t>中国</w:t>
            </w:r>
          </w:p>
        </w:tc>
        <w:tc>
          <w:tcPr>
            <w:tcW w:w="993"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80</w:t>
            </w:r>
          </w:p>
        </w:tc>
        <w:tc>
          <w:tcPr>
            <w:tcW w:w="992" w:type="dxa"/>
            <w:vAlign w:val="center"/>
          </w:tcPr>
          <w:p w:rsidR="00E8507F" w:rsidRPr="00C4098E" w:rsidRDefault="00E8507F" w:rsidP="00E23EB8">
            <w:pPr>
              <w:jc w:val="center"/>
              <w:rPr>
                <w:rFonts w:asciiTheme="minorEastAsia" w:eastAsiaTheme="minorEastAsia" w:hAnsiTheme="minorEastAsia" w:cs="宋体"/>
                <w:color w:val="000000"/>
                <w:sz w:val="22"/>
                <w:szCs w:val="22"/>
              </w:rPr>
            </w:pPr>
            <w:r w:rsidRPr="00C4098E">
              <w:rPr>
                <w:rFonts w:asciiTheme="minorEastAsia" w:eastAsiaTheme="minorEastAsia" w:hAnsiTheme="minorEastAsia"/>
                <w:color w:val="000000"/>
                <w:sz w:val="22"/>
                <w:szCs w:val="22"/>
              </w:rPr>
              <w:t>40</w:t>
            </w:r>
          </w:p>
        </w:tc>
        <w:tc>
          <w:tcPr>
            <w:tcW w:w="1030" w:type="dxa"/>
            <w:vAlign w:val="center"/>
          </w:tcPr>
          <w:p w:rsidR="00E8507F" w:rsidRPr="00C4098E" w:rsidRDefault="00E8507F" w:rsidP="00E23EB8">
            <w:pPr>
              <w:jc w:val="center"/>
              <w:rPr>
                <w:rFonts w:asciiTheme="majorEastAsia" w:eastAsiaTheme="majorEastAsia" w:hAnsiTheme="majorEastAsia" w:cs="宋体"/>
                <w:color w:val="000000"/>
                <w:sz w:val="22"/>
                <w:szCs w:val="22"/>
              </w:rPr>
            </w:pPr>
            <w:r w:rsidRPr="00C4098E">
              <w:rPr>
                <w:rFonts w:asciiTheme="majorEastAsia" w:eastAsiaTheme="majorEastAsia" w:hAnsiTheme="majorEastAsia" w:hint="eastAsia"/>
                <w:color w:val="000000"/>
                <w:sz w:val="22"/>
                <w:szCs w:val="22"/>
              </w:rPr>
              <w:t>3200</w:t>
            </w:r>
          </w:p>
        </w:tc>
        <w:tc>
          <w:tcPr>
            <w:tcW w:w="1689" w:type="dxa"/>
            <w:vAlign w:val="center"/>
          </w:tcPr>
          <w:p w:rsidR="00E8507F" w:rsidRDefault="00E8507F" w:rsidP="00C115D9">
            <w:pPr>
              <w:spacing w:line="360" w:lineRule="auto"/>
              <w:jc w:val="center"/>
              <w:rPr>
                <w:rFonts w:ascii="宋体" w:hAnsi="宋体" w:cs="宋体"/>
                <w:szCs w:val="21"/>
              </w:rPr>
            </w:pPr>
          </w:p>
        </w:tc>
      </w:tr>
      <w:tr w:rsidR="00E8507F" w:rsidTr="00C115D9">
        <w:trPr>
          <w:trHeight w:val="415"/>
        </w:trPr>
        <w:tc>
          <w:tcPr>
            <w:tcW w:w="13317" w:type="dxa"/>
            <w:gridSpan w:val="9"/>
            <w:vAlign w:val="center"/>
          </w:tcPr>
          <w:p w:rsidR="00E8507F" w:rsidRDefault="00E8507F" w:rsidP="00E8507F">
            <w:pPr>
              <w:spacing w:line="360" w:lineRule="auto"/>
              <w:jc w:val="center"/>
              <w:rPr>
                <w:rFonts w:ascii="宋体" w:hAnsi="宋体" w:cs="宋体"/>
                <w:szCs w:val="21"/>
              </w:rPr>
            </w:pPr>
            <w:r>
              <w:rPr>
                <w:rFonts w:ascii="Arial" w:hAnsi="Arial" w:cs="Arial" w:hint="eastAsia"/>
                <w:sz w:val="24"/>
              </w:rPr>
              <w:t>大写：肆拾捌万叁仟贰佰圆整</w:t>
            </w:r>
            <w:r>
              <w:rPr>
                <w:rFonts w:ascii="Arial" w:hAnsi="Arial" w:cs="Arial" w:hint="eastAsia"/>
                <w:sz w:val="24"/>
              </w:rPr>
              <w:t xml:space="preserve">   </w:t>
            </w:r>
            <w:r>
              <w:rPr>
                <w:rFonts w:ascii="Arial" w:hAnsi="Arial" w:cs="Arial" w:hint="eastAsia"/>
                <w:sz w:val="24"/>
              </w:rPr>
              <w:t>小写：</w:t>
            </w:r>
            <w:r>
              <w:rPr>
                <w:rFonts w:ascii="Arial" w:hAnsi="Arial" w:cs="Arial" w:hint="eastAsia"/>
                <w:sz w:val="24"/>
              </w:rPr>
              <w:t>483200.00</w:t>
            </w:r>
            <w:r>
              <w:rPr>
                <w:rFonts w:ascii="Arial" w:hAnsi="Arial" w:cs="Arial" w:hint="eastAsia"/>
                <w:sz w:val="24"/>
              </w:rPr>
              <w:t>元</w:t>
            </w:r>
          </w:p>
        </w:tc>
      </w:tr>
    </w:tbl>
    <w:p w:rsidR="00A9620E" w:rsidRDefault="00C60285" w:rsidP="00B82CBC">
      <w:pPr>
        <w:spacing w:line="360" w:lineRule="auto"/>
        <w:jc w:val="left"/>
        <w:rPr>
          <w:rFonts w:ascii="宋体" w:hAnsi="宋体" w:cs="宋体"/>
          <w:b/>
          <w:bCs/>
          <w:kern w:val="0"/>
          <w:szCs w:val="21"/>
        </w:rPr>
      </w:pPr>
      <w:r>
        <w:rPr>
          <w:rFonts w:ascii="宋体" w:hAnsi="宋体" w:cs="宋体" w:hint="eastAsia"/>
          <w:kern w:val="0"/>
          <w:szCs w:val="21"/>
        </w:rPr>
        <w:t xml:space="preserve">                            </w:t>
      </w:r>
      <w:r>
        <w:rPr>
          <w:rFonts w:ascii="宋体" w:hAnsi="宋体" w:cs="宋体" w:hint="eastAsia"/>
          <w:b/>
          <w:bCs/>
          <w:kern w:val="0"/>
          <w:szCs w:val="21"/>
        </w:rPr>
        <w:t xml:space="preserve">               </w:t>
      </w:r>
    </w:p>
    <w:p w:rsidR="00C60285" w:rsidRDefault="00C60285" w:rsidP="00B82CBC">
      <w:pPr>
        <w:spacing w:line="360" w:lineRule="auto"/>
        <w:jc w:val="left"/>
        <w:rPr>
          <w:rFonts w:ascii="宋体" w:hAnsi="宋体" w:cs="宋体"/>
          <w:szCs w:val="21"/>
        </w:rPr>
      </w:pPr>
      <w:r>
        <w:rPr>
          <w:rFonts w:ascii="宋体" w:hAnsi="宋体" w:cs="宋体" w:hint="eastAsia"/>
          <w:szCs w:val="21"/>
        </w:rPr>
        <w:t xml:space="preserve">                     </w:t>
      </w:r>
    </w:p>
    <w:p w:rsidR="00C60285" w:rsidRDefault="00C60285" w:rsidP="00C60285">
      <w:pPr>
        <w:spacing w:line="360" w:lineRule="auto"/>
        <w:rPr>
          <w:rFonts w:ascii="宋体" w:hAnsi="宋体" w:cs="宋体"/>
          <w:kern w:val="0"/>
          <w:szCs w:val="21"/>
        </w:rPr>
        <w:sectPr w:rsidR="00C60285">
          <w:pgSz w:w="16838" w:h="11906" w:orient="landscape"/>
          <w:pgMar w:top="1797" w:right="1440" w:bottom="1797" w:left="1440" w:header="851" w:footer="992" w:gutter="0"/>
          <w:cols w:space="720"/>
          <w:docGrid w:type="linesAndChars" w:linePitch="312"/>
        </w:sectPr>
      </w:pPr>
    </w:p>
    <w:p w:rsidR="00C60285" w:rsidRDefault="00C60285" w:rsidP="00C60285">
      <w:pPr>
        <w:spacing w:line="360" w:lineRule="auto"/>
        <w:jc w:val="left"/>
        <w:rPr>
          <w:rFonts w:ascii="宋体" w:hAnsi="宋体" w:cs="宋体"/>
          <w:szCs w:val="21"/>
        </w:rPr>
      </w:pPr>
      <w:r>
        <w:rPr>
          <w:rFonts w:ascii="宋体" w:hAnsi="宋体" w:cs="宋体" w:hint="eastAsia"/>
          <w:szCs w:val="21"/>
        </w:rPr>
        <w:lastRenderedPageBreak/>
        <w:t>附件2：</w:t>
      </w:r>
    </w:p>
    <w:p w:rsidR="00C60285" w:rsidRDefault="00C60285" w:rsidP="00C60285">
      <w:pPr>
        <w:spacing w:line="360" w:lineRule="auto"/>
        <w:jc w:val="center"/>
        <w:rPr>
          <w:rFonts w:ascii="宋体" w:hAnsi="宋体" w:cs="宋体"/>
          <w:b/>
          <w:bCs/>
          <w:kern w:val="0"/>
          <w:szCs w:val="21"/>
        </w:rPr>
      </w:pPr>
      <w:r>
        <w:rPr>
          <w:rFonts w:ascii="宋体" w:hAnsi="宋体" w:cs="宋体" w:hint="eastAsia"/>
          <w:b/>
          <w:bCs/>
          <w:kern w:val="0"/>
          <w:szCs w:val="21"/>
        </w:rPr>
        <w:t>设备</w:t>
      </w:r>
      <w:r>
        <w:rPr>
          <w:rFonts w:ascii="宋体" w:hAnsi="宋体" w:cs="宋体" w:hint="eastAsia"/>
          <w:b/>
          <w:bCs/>
          <w:szCs w:val="21"/>
        </w:rPr>
        <w:t>技术规格参数、功能描述及</w:t>
      </w:r>
      <w:r>
        <w:rPr>
          <w:rFonts w:ascii="宋体" w:hAnsi="宋体" w:cs="宋体" w:hint="eastAsia"/>
          <w:b/>
          <w:bCs/>
          <w:kern w:val="0"/>
          <w:szCs w:val="21"/>
        </w:rPr>
        <w:t>配置清单表</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1985"/>
        <w:gridCol w:w="8068"/>
        <w:gridCol w:w="1260"/>
        <w:gridCol w:w="1980"/>
      </w:tblGrid>
      <w:tr w:rsidR="00C60285" w:rsidTr="006D584F">
        <w:tc>
          <w:tcPr>
            <w:tcW w:w="781" w:type="dxa"/>
            <w:vAlign w:val="center"/>
          </w:tcPr>
          <w:p w:rsidR="00C60285" w:rsidRDefault="00C60285" w:rsidP="00997DA7">
            <w:pPr>
              <w:spacing w:line="360" w:lineRule="auto"/>
              <w:jc w:val="center"/>
              <w:rPr>
                <w:rFonts w:ascii="宋体" w:hAnsi="宋体" w:cs="宋体"/>
                <w:b/>
                <w:bCs/>
                <w:kern w:val="0"/>
                <w:szCs w:val="21"/>
              </w:rPr>
            </w:pPr>
            <w:r>
              <w:rPr>
                <w:rFonts w:ascii="宋体" w:hAnsi="宋体" w:cs="宋体" w:hint="eastAsia"/>
                <w:b/>
                <w:bCs/>
                <w:kern w:val="0"/>
                <w:szCs w:val="21"/>
              </w:rPr>
              <w:t>序 号</w:t>
            </w:r>
          </w:p>
        </w:tc>
        <w:tc>
          <w:tcPr>
            <w:tcW w:w="1985" w:type="dxa"/>
          </w:tcPr>
          <w:p w:rsidR="00C60285" w:rsidRDefault="00C60285" w:rsidP="00997DA7">
            <w:pPr>
              <w:spacing w:line="360" w:lineRule="auto"/>
              <w:jc w:val="center"/>
              <w:rPr>
                <w:rFonts w:ascii="宋体" w:hAnsi="宋体" w:cs="宋体"/>
                <w:b/>
                <w:bCs/>
                <w:kern w:val="0"/>
                <w:szCs w:val="21"/>
              </w:rPr>
            </w:pPr>
            <w:r>
              <w:rPr>
                <w:rFonts w:ascii="宋体" w:hAnsi="宋体" w:cs="宋体" w:hint="eastAsia"/>
                <w:b/>
                <w:bCs/>
                <w:kern w:val="0"/>
                <w:szCs w:val="21"/>
              </w:rPr>
              <w:t>设备名称</w:t>
            </w:r>
          </w:p>
        </w:tc>
        <w:tc>
          <w:tcPr>
            <w:tcW w:w="8068" w:type="dxa"/>
          </w:tcPr>
          <w:p w:rsidR="00C60285" w:rsidRDefault="00C60285" w:rsidP="00997DA7">
            <w:pPr>
              <w:spacing w:line="360" w:lineRule="auto"/>
              <w:jc w:val="left"/>
              <w:rPr>
                <w:rFonts w:ascii="宋体" w:hAnsi="宋体" w:cs="宋体"/>
                <w:b/>
                <w:bCs/>
                <w:kern w:val="0"/>
                <w:szCs w:val="21"/>
              </w:rPr>
            </w:pPr>
            <w:r>
              <w:rPr>
                <w:rFonts w:ascii="宋体" w:hAnsi="宋体" w:cs="宋体" w:hint="eastAsia"/>
                <w:b/>
                <w:bCs/>
                <w:kern w:val="0"/>
                <w:szCs w:val="21"/>
              </w:rPr>
              <w:t>具体</w:t>
            </w:r>
            <w:r>
              <w:rPr>
                <w:rFonts w:ascii="宋体" w:hAnsi="宋体" w:cs="宋体" w:hint="eastAsia"/>
                <w:b/>
                <w:bCs/>
                <w:szCs w:val="21"/>
              </w:rPr>
              <w:t>技术规格参数、功能描述及</w:t>
            </w:r>
            <w:r>
              <w:rPr>
                <w:rFonts w:ascii="宋体" w:hAnsi="宋体" w:cs="宋体" w:hint="eastAsia"/>
                <w:b/>
                <w:bCs/>
                <w:kern w:val="0"/>
                <w:szCs w:val="21"/>
              </w:rPr>
              <w:t>配置清单描述</w:t>
            </w:r>
          </w:p>
        </w:tc>
        <w:tc>
          <w:tcPr>
            <w:tcW w:w="1260" w:type="dxa"/>
            <w:vAlign w:val="center"/>
          </w:tcPr>
          <w:p w:rsidR="00C60285" w:rsidRDefault="00C60285" w:rsidP="006D584F">
            <w:pPr>
              <w:spacing w:line="360" w:lineRule="auto"/>
              <w:jc w:val="center"/>
              <w:rPr>
                <w:rFonts w:ascii="宋体" w:hAnsi="宋体" w:cs="宋体"/>
                <w:b/>
                <w:bCs/>
                <w:kern w:val="0"/>
                <w:szCs w:val="21"/>
              </w:rPr>
            </w:pPr>
            <w:r>
              <w:rPr>
                <w:rFonts w:ascii="宋体" w:hAnsi="宋体" w:cs="宋体" w:hint="eastAsia"/>
                <w:b/>
                <w:bCs/>
                <w:kern w:val="0"/>
                <w:szCs w:val="21"/>
              </w:rPr>
              <w:t>单 位</w:t>
            </w:r>
          </w:p>
        </w:tc>
        <w:tc>
          <w:tcPr>
            <w:tcW w:w="1980" w:type="dxa"/>
            <w:vAlign w:val="center"/>
          </w:tcPr>
          <w:p w:rsidR="00C60285" w:rsidRDefault="00C60285" w:rsidP="006D584F">
            <w:pPr>
              <w:spacing w:line="360" w:lineRule="auto"/>
              <w:jc w:val="center"/>
              <w:rPr>
                <w:rFonts w:ascii="宋体" w:hAnsi="宋体" w:cs="宋体"/>
                <w:b/>
                <w:bCs/>
                <w:kern w:val="0"/>
                <w:szCs w:val="21"/>
              </w:rPr>
            </w:pPr>
            <w:r>
              <w:rPr>
                <w:rFonts w:ascii="宋体" w:hAnsi="宋体" w:cs="宋体" w:hint="eastAsia"/>
                <w:b/>
                <w:bCs/>
                <w:kern w:val="0"/>
                <w:szCs w:val="21"/>
              </w:rPr>
              <w:t>数  量</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石英沟槽滤膜</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材质：高纯石英</w:t>
            </w:r>
          </w:p>
          <w:p w:rsidR="00E8507F" w:rsidRDefault="00E8507F" w:rsidP="00A96CEF">
            <w:pPr>
              <w:spacing w:line="360" w:lineRule="auto"/>
              <w:jc w:val="left"/>
              <w:rPr>
                <w:rFonts w:ascii="宋体" w:hAnsi="宋体" w:cs="宋体"/>
                <w:sz w:val="24"/>
              </w:rPr>
            </w:pPr>
            <w:r>
              <w:rPr>
                <w:rFonts w:ascii="宋体" w:hAnsi="宋体" w:cs="宋体" w:hint="eastAsia"/>
                <w:sz w:val="24"/>
              </w:rPr>
              <w:t>厚度：432um</w:t>
            </w:r>
          </w:p>
          <w:p w:rsidR="00E8507F" w:rsidRDefault="00E8507F" w:rsidP="00A96CEF">
            <w:pPr>
              <w:spacing w:line="360" w:lineRule="auto"/>
              <w:jc w:val="left"/>
              <w:rPr>
                <w:rFonts w:ascii="宋体" w:hAnsi="宋体" w:cs="宋体"/>
                <w:sz w:val="24"/>
              </w:rPr>
            </w:pPr>
            <w:r>
              <w:rPr>
                <w:rFonts w:ascii="宋体" w:hAnsi="宋体" w:cs="宋体" w:hint="eastAsia"/>
                <w:sz w:val="24"/>
              </w:rPr>
              <w:t>尺寸：（8*10英寸）</w:t>
            </w:r>
          </w:p>
          <w:p w:rsidR="00E8507F" w:rsidRDefault="00E8507F" w:rsidP="00A96CEF">
            <w:pPr>
              <w:spacing w:line="360" w:lineRule="auto"/>
              <w:jc w:val="left"/>
              <w:rPr>
                <w:rFonts w:ascii="宋体" w:hAnsi="宋体" w:cs="宋体"/>
                <w:sz w:val="24"/>
              </w:rPr>
            </w:pPr>
            <w:r>
              <w:rPr>
                <w:rFonts w:ascii="宋体" w:hAnsi="宋体" w:cs="宋体" w:hint="eastAsia"/>
                <w:sz w:val="24"/>
              </w:rPr>
              <w:t>20.3*25.4cm</w:t>
            </w:r>
          </w:p>
          <w:p w:rsidR="00E8507F" w:rsidRDefault="00E8507F" w:rsidP="00A96CEF">
            <w:pPr>
              <w:spacing w:line="360" w:lineRule="auto"/>
              <w:jc w:val="left"/>
              <w:rPr>
                <w:rFonts w:ascii="宋体" w:hAnsi="宋体" w:cs="宋体"/>
                <w:sz w:val="24"/>
              </w:rPr>
            </w:pPr>
            <w:r>
              <w:rPr>
                <w:rFonts w:ascii="宋体" w:hAnsi="宋体" w:cs="宋体" w:hint="eastAsia"/>
                <w:sz w:val="24"/>
              </w:rPr>
              <w:t>滤膜表面：带沟槽</w:t>
            </w:r>
          </w:p>
          <w:p w:rsidR="00E8507F" w:rsidRPr="00A85A59" w:rsidRDefault="00E8507F" w:rsidP="00A96CEF">
            <w:pPr>
              <w:pStyle w:val="NoSpacing1"/>
              <w:spacing w:line="360" w:lineRule="auto"/>
            </w:pPr>
            <w:r>
              <w:rPr>
                <w:rFonts w:hint="eastAsia"/>
              </w:rPr>
              <w:t>25/pkg</w:t>
            </w:r>
          </w:p>
          <w:p w:rsidR="00E8507F" w:rsidRDefault="00E8507F" w:rsidP="00A96CEF">
            <w:pPr>
              <w:spacing w:line="360" w:lineRule="auto"/>
              <w:jc w:val="left"/>
              <w:rPr>
                <w:rFonts w:ascii="宋体" w:hAnsi="宋体" w:cs="宋体"/>
                <w:sz w:val="24"/>
              </w:rPr>
            </w:pPr>
            <w:r>
              <w:rPr>
                <w:rFonts w:ascii="宋体" w:hAnsi="宋体" w:cs="宋体" w:hint="eastAsia"/>
                <w:sz w:val="24"/>
              </w:rPr>
              <w:t>适用美国TishTE-6070D</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2</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石英纤维膜</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材质：高纯石英</w:t>
            </w:r>
          </w:p>
          <w:p w:rsidR="00E8507F" w:rsidRDefault="00E8507F" w:rsidP="00A96CEF">
            <w:pPr>
              <w:spacing w:line="360" w:lineRule="auto"/>
              <w:jc w:val="left"/>
              <w:rPr>
                <w:rFonts w:ascii="宋体" w:hAnsi="宋体" w:cs="宋体"/>
                <w:sz w:val="24"/>
              </w:rPr>
            </w:pPr>
            <w:r>
              <w:rPr>
                <w:rFonts w:ascii="宋体" w:hAnsi="宋体" w:cs="宋体" w:hint="eastAsia"/>
                <w:sz w:val="24"/>
              </w:rPr>
              <w:t>直径：47mm</w:t>
            </w:r>
          </w:p>
          <w:p w:rsidR="00E8507F" w:rsidRPr="00A46456" w:rsidRDefault="00E8507F" w:rsidP="00A96CEF">
            <w:pPr>
              <w:spacing w:line="360" w:lineRule="auto"/>
              <w:jc w:val="left"/>
              <w:rPr>
                <w:rFonts w:ascii="宋体" w:hAnsi="宋体" w:cs="宋体"/>
                <w:sz w:val="24"/>
              </w:rPr>
            </w:pPr>
            <w:r>
              <w:rPr>
                <w:rFonts w:ascii="宋体" w:hAnsi="宋体" w:cs="宋体" w:hint="eastAsia"/>
                <w:sz w:val="24"/>
              </w:rPr>
              <w:t>耐受500-900℃高温</w:t>
            </w:r>
          </w:p>
          <w:p w:rsidR="00E8507F" w:rsidRDefault="00E8507F" w:rsidP="00A96CEF">
            <w:pPr>
              <w:spacing w:line="360" w:lineRule="auto"/>
              <w:jc w:val="left"/>
              <w:rPr>
                <w:rFonts w:ascii="宋体" w:hAnsi="宋体" w:cs="宋体"/>
                <w:sz w:val="24"/>
              </w:rPr>
            </w:pPr>
            <w:r>
              <w:rPr>
                <w:rFonts w:ascii="宋体" w:hAnsi="宋体" w:cs="宋体" w:hint="eastAsia"/>
                <w:sz w:val="24"/>
              </w:rPr>
              <w:t>颗粒保留率≥98%</w:t>
            </w:r>
          </w:p>
          <w:p w:rsidR="00E8507F" w:rsidRPr="00A85A59" w:rsidRDefault="00E8507F" w:rsidP="00A96CEF">
            <w:pPr>
              <w:pStyle w:val="NoSpacing1"/>
              <w:spacing w:line="360" w:lineRule="auto"/>
            </w:pPr>
            <w:r>
              <w:rPr>
                <w:rFonts w:hint="eastAsia"/>
              </w:rPr>
              <w:t>100/</w:t>
            </w:r>
            <w:r>
              <w:rPr>
                <w:rFonts w:hint="eastAsia"/>
              </w:rPr>
              <w:t>包</w:t>
            </w:r>
          </w:p>
          <w:p w:rsidR="00E8507F" w:rsidRDefault="00E8507F" w:rsidP="00A96CEF">
            <w:pPr>
              <w:spacing w:line="360" w:lineRule="auto"/>
              <w:jc w:val="left"/>
              <w:rPr>
                <w:rFonts w:ascii="宋体" w:hAnsi="宋体" w:cs="宋体"/>
                <w:sz w:val="24"/>
              </w:rPr>
            </w:pPr>
            <w:r>
              <w:rPr>
                <w:rFonts w:ascii="宋体" w:hAnsi="宋体" w:cs="宋体" w:hint="eastAsia"/>
                <w:sz w:val="24"/>
              </w:rPr>
              <w:t>适用美国TishTE-6070D</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3</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石英滤纸</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材质：高纯石英</w:t>
            </w:r>
          </w:p>
          <w:p w:rsidR="00E8507F" w:rsidRDefault="00E8507F" w:rsidP="00A96CEF">
            <w:pPr>
              <w:spacing w:line="360" w:lineRule="auto"/>
              <w:jc w:val="left"/>
              <w:rPr>
                <w:rFonts w:ascii="宋体" w:hAnsi="宋体" w:cs="宋体"/>
                <w:sz w:val="24"/>
              </w:rPr>
            </w:pPr>
            <w:r>
              <w:rPr>
                <w:rFonts w:ascii="宋体" w:hAnsi="宋体" w:cs="宋体" w:hint="eastAsia"/>
                <w:sz w:val="24"/>
              </w:rPr>
              <w:lastRenderedPageBreak/>
              <w:t>尺寸：（8*10英寸）</w:t>
            </w:r>
          </w:p>
          <w:p w:rsidR="00E8507F" w:rsidRDefault="00E8507F" w:rsidP="00A96CEF">
            <w:pPr>
              <w:spacing w:line="360" w:lineRule="auto"/>
              <w:jc w:val="left"/>
              <w:rPr>
                <w:rFonts w:ascii="宋体" w:hAnsi="宋体" w:cs="宋体"/>
                <w:sz w:val="24"/>
              </w:rPr>
            </w:pPr>
            <w:r>
              <w:rPr>
                <w:rFonts w:ascii="宋体" w:hAnsi="宋体" w:cs="宋体" w:hint="eastAsia"/>
                <w:sz w:val="24"/>
              </w:rPr>
              <w:t xml:space="preserve">20.3*25.4cm </w:t>
            </w:r>
          </w:p>
          <w:p w:rsidR="00E8507F" w:rsidRDefault="00E8507F" w:rsidP="00A96CEF">
            <w:pPr>
              <w:spacing w:line="360" w:lineRule="auto"/>
              <w:jc w:val="left"/>
              <w:rPr>
                <w:rFonts w:ascii="宋体" w:hAnsi="宋体" w:cs="宋体"/>
                <w:sz w:val="24"/>
              </w:rPr>
            </w:pPr>
            <w:r>
              <w:rPr>
                <w:rFonts w:ascii="宋体" w:hAnsi="宋体" w:cs="宋体" w:hint="eastAsia"/>
                <w:sz w:val="24"/>
              </w:rPr>
              <w:t>耐受500-900℃高温</w:t>
            </w:r>
          </w:p>
          <w:p w:rsidR="00E8507F" w:rsidRDefault="00E8507F" w:rsidP="00A96CEF">
            <w:pPr>
              <w:spacing w:line="360" w:lineRule="auto"/>
              <w:jc w:val="left"/>
              <w:rPr>
                <w:rFonts w:ascii="宋体" w:hAnsi="宋体" w:cs="宋体"/>
                <w:sz w:val="24"/>
              </w:rPr>
            </w:pPr>
            <w:r>
              <w:rPr>
                <w:rFonts w:ascii="宋体" w:hAnsi="宋体" w:cs="宋体" w:hint="eastAsia"/>
                <w:sz w:val="24"/>
              </w:rPr>
              <w:t>颗粒保留率≥98%</w:t>
            </w:r>
          </w:p>
          <w:p w:rsidR="00E8507F" w:rsidRPr="00A85A59" w:rsidRDefault="00E8507F" w:rsidP="00A96CEF">
            <w:pPr>
              <w:pStyle w:val="NoSpacing1"/>
              <w:spacing w:line="360" w:lineRule="auto"/>
            </w:pPr>
            <w:r>
              <w:rPr>
                <w:rFonts w:hint="eastAsia"/>
              </w:rPr>
              <w:t>25/</w:t>
            </w:r>
            <w:r>
              <w:rPr>
                <w:rFonts w:hint="eastAsia"/>
              </w:rPr>
              <w:t>包</w:t>
            </w:r>
          </w:p>
          <w:p w:rsidR="00E8507F" w:rsidRDefault="00E8507F" w:rsidP="00A96CEF">
            <w:pPr>
              <w:spacing w:line="360" w:lineRule="auto"/>
              <w:jc w:val="left"/>
              <w:rPr>
                <w:rFonts w:ascii="宋体" w:hAnsi="宋体" w:cs="宋体"/>
                <w:sz w:val="24"/>
              </w:rPr>
            </w:pPr>
            <w:r>
              <w:rPr>
                <w:rFonts w:ascii="宋体" w:hAnsi="宋体" w:cs="宋体" w:hint="eastAsia"/>
                <w:sz w:val="24"/>
              </w:rPr>
              <w:t>适用美国TishTE-6070D</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lastRenderedPageBreak/>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20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lastRenderedPageBreak/>
              <w:t>4</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铁氟龙滤膜</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 xml:space="preserve">材质：聚四氟乙烯 </w:t>
            </w:r>
          </w:p>
          <w:p w:rsidR="00E8507F" w:rsidRDefault="00E8507F" w:rsidP="00A96CEF">
            <w:pPr>
              <w:spacing w:line="360" w:lineRule="auto"/>
              <w:jc w:val="left"/>
              <w:rPr>
                <w:rFonts w:ascii="宋体" w:hAnsi="宋体" w:cs="宋体"/>
                <w:sz w:val="24"/>
              </w:rPr>
            </w:pPr>
            <w:r>
              <w:rPr>
                <w:rFonts w:ascii="宋体" w:hAnsi="宋体" w:cs="宋体" w:hint="eastAsia"/>
                <w:sz w:val="24"/>
              </w:rPr>
              <w:t xml:space="preserve">规格：2.0um*47mm </w:t>
            </w:r>
          </w:p>
          <w:p w:rsidR="00E8507F" w:rsidRPr="00A46456" w:rsidRDefault="00E8507F" w:rsidP="00A96CEF">
            <w:pPr>
              <w:pStyle w:val="NoSpacing1"/>
              <w:spacing w:line="360" w:lineRule="auto"/>
            </w:pPr>
            <w:r>
              <w:rPr>
                <w:rFonts w:hint="eastAsia"/>
              </w:rPr>
              <w:t>孔径：</w:t>
            </w:r>
            <w:r>
              <w:rPr>
                <w:rFonts w:hint="eastAsia"/>
              </w:rPr>
              <w:t>2.0um</w:t>
            </w:r>
            <w:r>
              <w:rPr>
                <w:rFonts w:hint="eastAsia"/>
              </w:rPr>
              <w:t>直径：</w:t>
            </w:r>
            <w:r>
              <w:rPr>
                <w:rFonts w:hint="eastAsia"/>
              </w:rPr>
              <w:t>47mm</w:t>
            </w:r>
          </w:p>
          <w:p w:rsidR="00E8507F" w:rsidRDefault="00E8507F" w:rsidP="00A96CEF">
            <w:pPr>
              <w:spacing w:line="360" w:lineRule="auto"/>
              <w:jc w:val="left"/>
              <w:rPr>
                <w:rFonts w:ascii="宋体" w:hAnsi="宋体" w:cs="宋体"/>
                <w:sz w:val="24"/>
              </w:rPr>
            </w:pPr>
            <w:r>
              <w:rPr>
                <w:rFonts w:ascii="宋体" w:hAnsi="宋体" w:cs="宋体" w:hint="eastAsia"/>
                <w:sz w:val="24"/>
              </w:rPr>
              <w:t>支撑环材质：聚丙烯</w:t>
            </w:r>
          </w:p>
          <w:p w:rsidR="00E8507F" w:rsidRDefault="00E8507F" w:rsidP="00A96CEF">
            <w:pPr>
              <w:spacing w:line="360" w:lineRule="auto"/>
              <w:jc w:val="left"/>
              <w:rPr>
                <w:rFonts w:ascii="宋体" w:hAnsi="宋体" w:cs="宋体"/>
                <w:sz w:val="24"/>
              </w:rPr>
            </w:pPr>
            <w:r>
              <w:rPr>
                <w:rFonts w:ascii="宋体" w:hAnsi="宋体" w:cs="宋体" w:hint="eastAsia"/>
                <w:sz w:val="24"/>
              </w:rPr>
              <w:t>小颗粒保留率：≥99.7%</w:t>
            </w:r>
          </w:p>
          <w:p w:rsidR="00E8507F" w:rsidRDefault="00E8507F" w:rsidP="00A96CEF">
            <w:pPr>
              <w:spacing w:line="360" w:lineRule="auto"/>
              <w:jc w:val="left"/>
              <w:rPr>
                <w:rFonts w:ascii="宋体" w:hAnsi="宋体" w:cs="宋体"/>
                <w:sz w:val="24"/>
              </w:rPr>
            </w:pPr>
            <w:r>
              <w:rPr>
                <w:rFonts w:ascii="宋体" w:hAnsi="宋体" w:cs="宋体" w:hint="eastAsia"/>
                <w:sz w:val="24"/>
              </w:rPr>
              <w:t xml:space="preserve">50/包 </w:t>
            </w:r>
          </w:p>
          <w:p w:rsidR="00E8507F" w:rsidRDefault="00E8507F" w:rsidP="00A96CEF">
            <w:pPr>
              <w:spacing w:line="360" w:lineRule="auto"/>
              <w:jc w:val="left"/>
              <w:rPr>
                <w:rFonts w:ascii="宋体" w:hAnsi="宋体" w:cs="宋体"/>
                <w:sz w:val="24"/>
              </w:rPr>
            </w:pPr>
            <w:r>
              <w:rPr>
                <w:rFonts w:ascii="宋体" w:hAnsi="宋体" w:cs="宋体" w:hint="eastAsia"/>
                <w:sz w:val="24"/>
              </w:rPr>
              <w:t>适用美国TishTE-6070D</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30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5</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聚氨酯泡沫</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材料：高纯聚氨酯 直径：110mm，高度：50mm 密度：25-28mg/cm3</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个</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6</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GC小瓶</w:t>
            </w:r>
          </w:p>
        </w:tc>
        <w:tc>
          <w:tcPr>
            <w:tcW w:w="8068" w:type="dxa"/>
            <w:vAlign w:val="center"/>
          </w:tcPr>
          <w:p w:rsidR="00E8507F" w:rsidRPr="00A85A59" w:rsidRDefault="00E8507F" w:rsidP="00A96CEF">
            <w:pPr>
              <w:spacing w:line="360" w:lineRule="auto"/>
              <w:jc w:val="left"/>
              <w:rPr>
                <w:rFonts w:ascii="宋体" w:hAnsi="宋体" w:cs="宋体"/>
                <w:sz w:val="24"/>
              </w:rPr>
            </w:pPr>
            <w:r>
              <w:rPr>
                <w:rFonts w:ascii="宋体" w:hAnsi="宋体" w:cs="宋体" w:hint="eastAsia"/>
                <w:sz w:val="24"/>
              </w:rPr>
              <w:t>自动进样瓶，含盖，聚四氟乙烯/硅树脂（预切口）垫， 2mL，100 /pkg</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40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7</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ICS 自动进样器样品瓶</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 xml:space="preserve">P/N：038008 </w:t>
            </w:r>
          </w:p>
          <w:p w:rsidR="00E8507F" w:rsidRDefault="00E8507F" w:rsidP="00A96CEF">
            <w:pPr>
              <w:spacing w:line="360" w:lineRule="auto"/>
              <w:jc w:val="left"/>
              <w:rPr>
                <w:rFonts w:ascii="宋体" w:hAnsi="宋体" w:cs="宋体"/>
                <w:sz w:val="24"/>
              </w:rPr>
            </w:pPr>
            <w:r>
              <w:rPr>
                <w:rFonts w:ascii="宋体" w:hAnsi="宋体" w:cs="宋体" w:hint="eastAsia"/>
                <w:sz w:val="24"/>
              </w:rPr>
              <w:t>5mL小瓶，250只/盒</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lastRenderedPageBreak/>
              <w:t>8</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ICS 自动进样器样品瓶帽</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 xml:space="preserve">P/N：038009 </w:t>
            </w:r>
          </w:p>
          <w:p w:rsidR="00E8507F" w:rsidRDefault="00E8507F" w:rsidP="00A96CEF">
            <w:pPr>
              <w:spacing w:line="360" w:lineRule="auto"/>
              <w:jc w:val="left"/>
              <w:rPr>
                <w:rFonts w:ascii="宋体" w:hAnsi="宋体" w:cs="宋体"/>
                <w:sz w:val="24"/>
              </w:rPr>
            </w:pPr>
            <w:r>
              <w:rPr>
                <w:rFonts w:ascii="宋体" w:hAnsi="宋体" w:cs="宋体" w:hint="eastAsia"/>
                <w:sz w:val="24"/>
              </w:rPr>
              <w:t>5mL瓶瓶帽带滤芯，250只/盒</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9</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移液枪</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1mL，耐高温抗腐蚀，</w:t>
            </w:r>
            <w:r>
              <w:rPr>
                <w:rFonts w:ascii="宋体" w:hAnsi="宋体" w:cs="宋体" w:hint="eastAsia"/>
                <w:sz w:val="24"/>
              </w:rPr>
              <w:br/>
              <w:t>可整支高温高压灭菌和紫外线灭菌，</w:t>
            </w:r>
            <w:r>
              <w:rPr>
                <w:rFonts w:ascii="宋体" w:hAnsi="宋体" w:cs="宋体" w:hint="eastAsia"/>
                <w:sz w:val="24"/>
              </w:rPr>
              <w:br/>
              <w:t>4位数字体积显示</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个</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15</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10</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枪头</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聚丙烯材质</w:t>
            </w:r>
          </w:p>
          <w:p w:rsidR="00E8507F" w:rsidRPr="00A85A59" w:rsidRDefault="00E8507F" w:rsidP="00A96CEF">
            <w:pPr>
              <w:spacing w:line="360" w:lineRule="auto"/>
              <w:jc w:val="left"/>
              <w:rPr>
                <w:rFonts w:ascii="宋体" w:hAnsi="宋体" w:cs="宋体"/>
                <w:sz w:val="24"/>
              </w:rPr>
            </w:pPr>
            <w:r>
              <w:rPr>
                <w:rFonts w:ascii="宋体" w:hAnsi="宋体" w:cs="宋体" w:hint="eastAsia"/>
                <w:sz w:val="24"/>
              </w:rPr>
              <w:t>5mL，300只/包</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包</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50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11</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衍生化试剂</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100mL，99% BSTFA + 1% TMCS</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瓶</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20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12</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一次性吸管</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聚丙烯材质</w:t>
            </w:r>
          </w:p>
          <w:p w:rsidR="00E8507F" w:rsidRDefault="00E8507F" w:rsidP="00A96CEF">
            <w:pPr>
              <w:spacing w:line="360" w:lineRule="auto"/>
              <w:jc w:val="left"/>
              <w:rPr>
                <w:rFonts w:ascii="宋体" w:hAnsi="宋体" w:cs="宋体"/>
                <w:sz w:val="24"/>
              </w:rPr>
            </w:pPr>
            <w:r>
              <w:rPr>
                <w:rFonts w:ascii="宋体" w:hAnsi="宋体" w:cs="宋体" w:hint="eastAsia"/>
                <w:sz w:val="24"/>
              </w:rPr>
              <w:t>3mL，100只/包</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包</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60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13</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针式过滤器</w:t>
            </w:r>
          </w:p>
        </w:tc>
        <w:tc>
          <w:tcPr>
            <w:tcW w:w="8068" w:type="dxa"/>
            <w:vAlign w:val="center"/>
          </w:tcPr>
          <w:p w:rsidR="00E8507F" w:rsidRDefault="00E8507F" w:rsidP="00A96CEF">
            <w:pPr>
              <w:spacing w:line="360" w:lineRule="auto"/>
              <w:jc w:val="left"/>
              <w:rPr>
                <w:rFonts w:ascii="宋体" w:hAnsi="宋体" w:cs="宋体"/>
                <w:sz w:val="24"/>
              </w:rPr>
            </w:pPr>
            <w:r>
              <w:rPr>
                <w:rFonts w:ascii="宋体" w:hAnsi="宋体" w:cs="宋体" w:hint="eastAsia"/>
                <w:sz w:val="24"/>
              </w:rPr>
              <w:t>有机相，13*0.22um</w:t>
            </w:r>
          </w:p>
          <w:p w:rsidR="00E8507F" w:rsidRPr="00A46456" w:rsidRDefault="00E8507F" w:rsidP="00A96CEF">
            <w:pPr>
              <w:pStyle w:val="NoSpacing1"/>
              <w:spacing w:line="360" w:lineRule="auto"/>
            </w:pPr>
            <w:r>
              <w:rPr>
                <w:rFonts w:hint="eastAsia"/>
              </w:rPr>
              <w:t>直径：</w:t>
            </w:r>
            <w:r>
              <w:rPr>
                <w:rFonts w:hint="eastAsia"/>
              </w:rPr>
              <w:t>13mm</w:t>
            </w:r>
            <w:r>
              <w:rPr>
                <w:rFonts w:hint="eastAsia"/>
              </w:rPr>
              <w:t>孔径：</w:t>
            </w:r>
            <w:r>
              <w:rPr>
                <w:rFonts w:hint="eastAsia"/>
              </w:rPr>
              <w:t>0.22um</w:t>
            </w:r>
          </w:p>
          <w:p w:rsidR="00E8507F" w:rsidRPr="00A85A59" w:rsidRDefault="00E8507F" w:rsidP="00A96CEF">
            <w:pPr>
              <w:pStyle w:val="NoSpacing1"/>
              <w:spacing w:line="360" w:lineRule="auto"/>
            </w:pPr>
            <w:r>
              <w:rPr>
                <w:rFonts w:hint="eastAsia"/>
              </w:rPr>
              <w:t>100</w:t>
            </w:r>
            <w:r>
              <w:rPr>
                <w:rFonts w:hint="eastAsia"/>
              </w:rPr>
              <w:t>个</w:t>
            </w:r>
            <w:r>
              <w:rPr>
                <w:rFonts w:hint="eastAsia"/>
              </w:rPr>
              <w:t>/</w:t>
            </w:r>
            <w:r>
              <w:rPr>
                <w:rFonts w:hint="eastAsia"/>
              </w:rPr>
              <w:t>盒</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80</w:t>
            </w:r>
          </w:p>
        </w:tc>
      </w:tr>
      <w:tr w:rsidR="00E8507F" w:rsidTr="0079428C">
        <w:tc>
          <w:tcPr>
            <w:tcW w:w="781" w:type="dxa"/>
            <w:vAlign w:val="center"/>
          </w:tcPr>
          <w:p w:rsidR="00E8507F" w:rsidRDefault="00E8507F" w:rsidP="0079428C">
            <w:pPr>
              <w:spacing w:line="360" w:lineRule="auto"/>
              <w:jc w:val="center"/>
              <w:rPr>
                <w:rFonts w:ascii="宋体" w:hAnsi="宋体" w:cs="宋体"/>
                <w:b/>
                <w:bCs/>
                <w:kern w:val="0"/>
                <w:szCs w:val="21"/>
              </w:rPr>
            </w:pPr>
            <w:r>
              <w:rPr>
                <w:rFonts w:ascii="宋体" w:hAnsi="宋体" w:cs="宋体" w:hint="eastAsia"/>
                <w:b/>
                <w:bCs/>
                <w:kern w:val="0"/>
                <w:szCs w:val="21"/>
              </w:rPr>
              <w:t>14</w:t>
            </w:r>
          </w:p>
        </w:tc>
        <w:tc>
          <w:tcPr>
            <w:tcW w:w="1985" w:type="dxa"/>
            <w:vAlign w:val="center"/>
          </w:tcPr>
          <w:p w:rsidR="00E8507F" w:rsidRDefault="00E8507F" w:rsidP="00E23EB8">
            <w:pPr>
              <w:widowControl/>
              <w:jc w:val="center"/>
              <w:rPr>
                <w:rFonts w:ascii="宋体" w:hAnsi="宋体" w:cs="宋体"/>
                <w:color w:val="000000"/>
                <w:kern w:val="0"/>
                <w:sz w:val="24"/>
              </w:rPr>
            </w:pPr>
            <w:r>
              <w:rPr>
                <w:rFonts w:ascii="宋体" w:hAnsi="宋体" w:cs="宋体" w:hint="eastAsia"/>
                <w:color w:val="000000"/>
                <w:kern w:val="0"/>
                <w:sz w:val="24"/>
              </w:rPr>
              <w:t>乳胶手套</w:t>
            </w:r>
          </w:p>
        </w:tc>
        <w:tc>
          <w:tcPr>
            <w:tcW w:w="8068" w:type="dxa"/>
            <w:vAlign w:val="center"/>
          </w:tcPr>
          <w:p w:rsidR="00E8507F" w:rsidRDefault="00E8507F" w:rsidP="00E23EB8">
            <w:pPr>
              <w:jc w:val="left"/>
              <w:rPr>
                <w:rFonts w:ascii="宋体" w:hAnsi="宋体" w:cs="宋体"/>
                <w:sz w:val="24"/>
              </w:rPr>
            </w:pPr>
            <w:r>
              <w:rPr>
                <w:rFonts w:ascii="宋体" w:hAnsi="宋体" w:cs="宋体" w:hint="eastAsia"/>
                <w:sz w:val="24"/>
              </w:rPr>
              <w:t>材质：优质白色乳胶</w:t>
            </w:r>
          </w:p>
          <w:p w:rsidR="00E8507F" w:rsidRDefault="00E8507F" w:rsidP="00E23EB8">
            <w:pPr>
              <w:jc w:val="left"/>
              <w:rPr>
                <w:rFonts w:ascii="宋体" w:hAnsi="宋体" w:cs="宋体"/>
                <w:sz w:val="24"/>
              </w:rPr>
            </w:pPr>
            <w:r>
              <w:rPr>
                <w:rFonts w:ascii="宋体" w:hAnsi="宋体" w:cs="宋体" w:hint="eastAsia"/>
                <w:sz w:val="24"/>
              </w:rPr>
              <w:t>无粉，100只/盒</w:t>
            </w:r>
          </w:p>
        </w:tc>
        <w:tc>
          <w:tcPr>
            <w:tcW w:w="1260" w:type="dxa"/>
            <w:vAlign w:val="center"/>
          </w:tcPr>
          <w:p w:rsidR="00E8507F" w:rsidRPr="00C4098E" w:rsidRDefault="00E8507F" w:rsidP="00E23EB8">
            <w:pPr>
              <w:widowControl/>
              <w:jc w:val="center"/>
              <w:rPr>
                <w:rFonts w:asciiTheme="majorEastAsia" w:eastAsiaTheme="majorEastAsia" w:hAnsiTheme="majorEastAsia" w:cs="宋体"/>
                <w:color w:val="000000"/>
                <w:kern w:val="0"/>
                <w:sz w:val="24"/>
              </w:rPr>
            </w:pPr>
            <w:r w:rsidRPr="00C4098E">
              <w:rPr>
                <w:rFonts w:asciiTheme="majorEastAsia" w:eastAsiaTheme="majorEastAsia" w:hAnsiTheme="majorEastAsia" w:cs="宋体" w:hint="eastAsia"/>
                <w:color w:val="000000"/>
                <w:kern w:val="0"/>
                <w:sz w:val="24"/>
              </w:rPr>
              <w:t>盒</w:t>
            </w:r>
          </w:p>
        </w:tc>
        <w:tc>
          <w:tcPr>
            <w:tcW w:w="1980" w:type="dxa"/>
            <w:vAlign w:val="center"/>
          </w:tcPr>
          <w:p w:rsidR="00E8507F" w:rsidRPr="00C4098E" w:rsidRDefault="00E8507F" w:rsidP="00E23EB8">
            <w:pPr>
              <w:jc w:val="center"/>
              <w:rPr>
                <w:rFonts w:asciiTheme="majorEastAsia" w:eastAsiaTheme="majorEastAsia" w:hAnsiTheme="majorEastAsia" w:cs="宋体"/>
                <w:color w:val="000000"/>
                <w:sz w:val="24"/>
              </w:rPr>
            </w:pPr>
            <w:r w:rsidRPr="00C4098E">
              <w:rPr>
                <w:rFonts w:asciiTheme="majorEastAsia" w:eastAsiaTheme="majorEastAsia" w:hAnsiTheme="majorEastAsia" w:cs="宋体" w:hint="eastAsia"/>
                <w:color w:val="000000"/>
                <w:sz w:val="24"/>
              </w:rPr>
              <w:t>80</w:t>
            </w:r>
          </w:p>
        </w:tc>
      </w:tr>
    </w:tbl>
    <w:p w:rsidR="006D584F" w:rsidRDefault="006D584F" w:rsidP="006D584F">
      <w:pPr>
        <w:pStyle w:val="2"/>
        <w:ind w:leftChars="0" w:left="0" w:firstLineChars="0" w:firstLine="0"/>
        <w:rPr>
          <w:kern w:val="0"/>
        </w:rPr>
        <w:sectPr w:rsidR="006D584F" w:rsidSect="006D584F">
          <w:pgSz w:w="16838" w:h="11906" w:orient="landscape"/>
          <w:pgMar w:top="1800" w:right="1440" w:bottom="1800" w:left="1440" w:header="851" w:footer="992" w:gutter="0"/>
          <w:cols w:space="425"/>
          <w:docGrid w:type="lines" w:linePitch="312"/>
        </w:sectPr>
      </w:pPr>
    </w:p>
    <w:p w:rsidR="00C60285" w:rsidRDefault="00C60285" w:rsidP="00A96CEF">
      <w:pPr>
        <w:snapToGrid w:val="0"/>
        <w:spacing w:line="360" w:lineRule="auto"/>
        <w:rPr>
          <w:rFonts w:ascii="宋体" w:hAnsi="宋体" w:cs="宋体"/>
          <w:szCs w:val="21"/>
        </w:rPr>
      </w:pPr>
      <w:r>
        <w:rPr>
          <w:rFonts w:ascii="宋体" w:hAnsi="宋体" w:cs="宋体" w:hint="eastAsia"/>
          <w:kern w:val="0"/>
          <w:szCs w:val="21"/>
        </w:rPr>
        <w:lastRenderedPageBreak/>
        <w:t xml:space="preserve">附件3：           </w:t>
      </w:r>
      <w:r w:rsidRPr="00A96CEF">
        <w:rPr>
          <w:rFonts w:ascii="宋体" w:hAnsi="宋体" w:cs="宋体" w:hint="eastAsia"/>
          <w:b/>
          <w:kern w:val="0"/>
          <w:sz w:val="28"/>
          <w:szCs w:val="28"/>
        </w:rPr>
        <w:t xml:space="preserve"> </w:t>
      </w:r>
      <w:r w:rsidR="00A96CEF">
        <w:rPr>
          <w:rFonts w:ascii="宋体" w:hAnsi="宋体" w:cs="宋体" w:hint="eastAsia"/>
          <w:b/>
          <w:kern w:val="0"/>
          <w:sz w:val="28"/>
          <w:szCs w:val="28"/>
        </w:rPr>
        <w:t xml:space="preserve">      </w:t>
      </w:r>
      <w:r w:rsidR="00A96CEF" w:rsidRPr="00A96CEF">
        <w:rPr>
          <w:rFonts w:hint="eastAsia"/>
          <w:b/>
          <w:sz w:val="28"/>
          <w:szCs w:val="28"/>
        </w:rPr>
        <w:t>售后服务承诺书</w:t>
      </w:r>
    </w:p>
    <w:p w:rsidR="00E8507F" w:rsidRDefault="00E8507F" w:rsidP="00E8507F">
      <w:pPr>
        <w:spacing w:line="480" w:lineRule="auto"/>
        <w:ind w:firstLineChars="250" w:firstLine="600"/>
        <w:rPr>
          <w:rFonts w:ascii="宋体" w:hAnsi="宋体"/>
          <w:sz w:val="24"/>
        </w:rPr>
      </w:pPr>
      <w:r>
        <w:rPr>
          <w:rFonts w:ascii="宋体" w:hAnsi="宋体" w:hint="eastAsia"/>
          <w:sz w:val="24"/>
        </w:rPr>
        <w:t>我单位就项目编号：</w:t>
      </w:r>
      <w:r w:rsidRPr="003910BF">
        <w:rPr>
          <w:rFonts w:ascii="宋体" w:hAnsi="宋体" w:cs="宋体" w:hint="eastAsia"/>
          <w:bCs/>
          <w:color w:val="000000"/>
          <w:sz w:val="24"/>
          <w:u w:val="single"/>
        </w:rPr>
        <w:t>郑大询价采购-2020-72</w:t>
      </w:r>
      <w:r>
        <w:rPr>
          <w:rFonts w:ascii="宋体" w:hAnsi="宋体" w:hint="eastAsia"/>
          <w:sz w:val="24"/>
        </w:rPr>
        <w:t>售后服务计划如下：</w:t>
      </w:r>
    </w:p>
    <w:p w:rsidR="00E8507F" w:rsidRDefault="00E8507F" w:rsidP="00E8507F">
      <w:pPr>
        <w:spacing w:line="480" w:lineRule="auto"/>
        <w:rPr>
          <w:rFonts w:ascii="宋体" w:hAnsi="宋体"/>
          <w:sz w:val="24"/>
        </w:rPr>
      </w:pPr>
      <w:r>
        <w:rPr>
          <w:rFonts w:ascii="宋体" w:hAnsi="宋体" w:hint="eastAsia"/>
          <w:sz w:val="24"/>
        </w:rPr>
        <w:t>1.  服务承诺、保证措施</w:t>
      </w:r>
    </w:p>
    <w:p w:rsidR="00E8507F" w:rsidRDefault="00E8507F" w:rsidP="00E8507F">
      <w:pPr>
        <w:spacing w:line="480" w:lineRule="auto"/>
        <w:rPr>
          <w:rFonts w:ascii="宋体" w:hAnsi="宋体"/>
          <w:sz w:val="24"/>
        </w:rPr>
      </w:pPr>
      <w:r>
        <w:rPr>
          <w:rFonts w:ascii="宋体" w:hAnsi="宋体" w:hint="eastAsia"/>
          <w:sz w:val="24"/>
        </w:rPr>
        <w:t>（1）我公司承诺所投</w:t>
      </w:r>
      <w:r w:rsidRPr="007E5FCA">
        <w:rPr>
          <w:rFonts w:ascii="宋体" w:hAnsi="宋体" w:cs="宋体" w:hint="eastAsia"/>
          <w:sz w:val="24"/>
        </w:rPr>
        <w:t>试剂耗材</w:t>
      </w:r>
      <w:r>
        <w:rPr>
          <w:rFonts w:ascii="宋体" w:hAnsi="宋体" w:cs="宋体" w:hint="eastAsia"/>
          <w:sz w:val="24"/>
        </w:rPr>
        <w:t>为厂家全新的原装产品，符合国家质量要求，并</w:t>
      </w:r>
      <w:r>
        <w:rPr>
          <w:rFonts w:ascii="宋体" w:hAnsi="宋体" w:hint="eastAsia"/>
          <w:sz w:val="24"/>
        </w:rPr>
        <w:t>提供一年质保及免费上门服务。</w:t>
      </w:r>
    </w:p>
    <w:p w:rsidR="00E8507F" w:rsidRDefault="00E8507F" w:rsidP="00E8507F">
      <w:pPr>
        <w:spacing w:line="480" w:lineRule="auto"/>
        <w:rPr>
          <w:rFonts w:ascii="宋体" w:hAnsi="宋体"/>
          <w:sz w:val="24"/>
        </w:rPr>
      </w:pPr>
      <w:r>
        <w:rPr>
          <w:rFonts w:ascii="宋体" w:hAnsi="宋体" w:hint="eastAsia"/>
          <w:sz w:val="24"/>
        </w:rPr>
        <w:t>2.售后服务</w:t>
      </w:r>
    </w:p>
    <w:p w:rsidR="00E8507F" w:rsidRDefault="00E8507F" w:rsidP="00E8507F">
      <w:pPr>
        <w:spacing w:line="480" w:lineRule="auto"/>
        <w:ind w:left="120" w:hangingChars="50" w:hanging="120"/>
        <w:rPr>
          <w:rFonts w:ascii="宋体" w:hAnsi="宋体"/>
          <w:sz w:val="24"/>
        </w:rPr>
      </w:pPr>
      <w:r>
        <w:rPr>
          <w:rFonts w:ascii="宋体" w:hAnsi="宋体" w:hint="eastAsia"/>
          <w:sz w:val="24"/>
        </w:rPr>
        <w:t>（1） 所投产品出现问题时，我单位在接到正式通知后2小时内响应，24小时内到达现场进行检修，提供解决方案时间不超过48小时解决问题时间不超过72小时。</w:t>
      </w:r>
    </w:p>
    <w:p w:rsidR="00E8507F" w:rsidRDefault="00E8507F" w:rsidP="00E8507F">
      <w:pPr>
        <w:spacing w:line="480" w:lineRule="auto"/>
        <w:rPr>
          <w:rFonts w:ascii="宋体" w:hAnsi="宋体"/>
          <w:sz w:val="24"/>
        </w:rPr>
      </w:pPr>
      <w:r>
        <w:rPr>
          <w:rFonts w:ascii="宋体" w:hAnsi="宋体" w:hint="eastAsia"/>
          <w:sz w:val="24"/>
        </w:rPr>
        <w:t>（2） 我公司售后地点</w:t>
      </w:r>
    </w:p>
    <w:p w:rsidR="00E8507F" w:rsidRDefault="00E8507F" w:rsidP="00E8507F">
      <w:pPr>
        <w:spacing w:line="480" w:lineRule="auto"/>
        <w:ind w:leftChars="50" w:left="105" w:firstLineChars="250" w:firstLine="600"/>
        <w:rPr>
          <w:rFonts w:ascii="宋体" w:hAnsi="宋体"/>
          <w:sz w:val="24"/>
        </w:rPr>
      </w:pPr>
      <w:r>
        <w:rPr>
          <w:rFonts w:ascii="宋体" w:hAnsi="宋体" w:hint="eastAsia"/>
          <w:sz w:val="24"/>
        </w:rPr>
        <w:t>维修单位名称：河南信思分析科技有限公司</w:t>
      </w:r>
    </w:p>
    <w:p w:rsidR="00E8507F" w:rsidRDefault="00E8507F" w:rsidP="00E8507F">
      <w:pPr>
        <w:spacing w:line="480" w:lineRule="auto"/>
        <w:ind w:leftChars="50" w:left="105" w:firstLineChars="250" w:firstLine="600"/>
        <w:rPr>
          <w:rFonts w:ascii="宋体" w:hAnsi="宋体"/>
          <w:sz w:val="24"/>
        </w:rPr>
      </w:pPr>
      <w:r>
        <w:rPr>
          <w:rFonts w:ascii="宋体" w:hAnsi="宋体" w:hint="eastAsia"/>
          <w:sz w:val="24"/>
        </w:rPr>
        <w:t>售后服务地点：郑州市大学路华城国际中心2609</w:t>
      </w:r>
    </w:p>
    <w:p w:rsidR="00E8507F" w:rsidRDefault="00E8507F" w:rsidP="00E8507F">
      <w:pPr>
        <w:spacing w:line="480" w:lineRule="auto"/>
        <w:ind w:leftChars="50" w:left="105" w:firstLineChars="250" w:firstLine="600"/>
        <w:rPr>
          <w:rFonts w:ascii="宋体" w:hAnsi="宋体"/>
          <w:sz w:val="24"/>
        </w:rPr>
      </w:pPr>
      <w:r>
        <w:rPr>
          <w:rFonts w:ascii="宋体" w:hAnsi="宋体" w:hint="eastAsia"/>
          <w:sz w:val="24"/>
        </w:rPr>
        <w:t xml:space="preserve">联系人： 王旭     </w:t>
      </w:r>
    </w:p>
    <w:p w:rsidR="00E8507F" w:rsidRDefault="00E8507F" w:rsidP="00E8507F">
      <w:pPr>
        <w:spacing w:line="480" w:lineRule="auto"/>
        <w:ind w:leftChars="50" w:left="105" w:firstLineChars="250" w:firstLine="600"/>
        <w:rPr>
          <w:rFonts w:ascii="宋体" w:hAnsi="宋体"/>
          <w:sz w:val="24"/>
        </w:rPr>
      </w:pPr>
      <w:r>
        <w:rPr>
          <w:rFonts w:ascii="宋体" w:hAnsi="宋体" w:hint="eastAsia"/>
          <w:sz w:val="24"/>
        </w:rPr>
        <w:t xml:space="preserve">联系电话： 15639057562    </w:t>
      </w:r>
    </w:p>
    <w:p w:rsidR="00E8507F" w:rsidRDefault="00E8507F" w:rsidP="00E8507F">
      <w:pPr>
        <w:spacing w:line="480" w:lineRule="auto"/>
        <w:ind w:leftChars="50" w:left="105" w:firstLineChars="250" w:firstLine="600"/>
        <w:rPr>
          <w:rFonts w:ascii="宋体" w:hAnsi="宋体"/>
          <w:sz w:val="24"/>
        </w:rPr>
      </w:pPr>
      <w:r>
        <w:rPr>
          <w:rFonts w:ascii="宋体" w:hAnsi="宋体" w:hint="eastAsia"/>
          <w:sz w:val="24"/>
        </w:rPr>
        <w:t>我方将根据具体问题，积极协调厂家经验丰富的技术工程师第一时间为用户解决技术及售后问题。</w:t>
      </w:r>
    </w:p>
    <w:p w:rsidR="00E8507F" w:rsidRDefault="00E8507F" w:rsidP="00E8507F">
      <w:pPr>
        <w:spacing w:line="480" w:lineRule="auto"/>
        <w:rPr>
          <w:rFonts w:ascii="宋体" w:hAnsi="宋体"/>
          <w:sz w:val="24"/>
        </w:rPr>
      </w:pPr>
      <w:r>
        <w:rPr>
          <w:rFonts w:ascii="宋体" w:hAnsi="宋体" w:hint="eastAsia"/>
          <w:sz w:val="24"/>
        </w:rPr>
        <w:t>（3） 安装：在产品到达用户指定地点3日前，我方将以电话或传真的形式通知用户，并派专业人员到安装现场进行详细的考察。产品到达用户指定地点后，我方派专业技术人员和厂家的工程师共同对所有设备进行免费的调试，直至产品正常运行。</w:t>
      </w:r>
    </w:p>
    <w:p w:rsidR="00E8507F" w:rsidRDefault="00E8507F" w:rsidP="006B5E7A">
      <w:pPr>
        <w:spacing w:line="480" w:lineRule="auto"/>
        <w:rPr>
          <w:rFonts w:hAnsi="宋体"/>
          <w:sz w:val="24"/>
          <w:u w:val="single"/>
        </w:rPr>
      </w:pPr>
      <w:r>
        <w:rPr>
          <w:rFonts w:ascii="宋体" w:hAnsi="宋体" w:hint="eastAsia"/>
          <w:sz w:val="24"/>
        </w:rPr>
        <w:t>（4） 验收标准：我方将和用户一起按照合同要求的技术规格、技术规范的要求对货物的质量、规格、性能、数量等进行全面和详细的检验。货物检验完毕之后，</w:t>
      </w:r>
      <w:r>
        <w:rPr>
          <w:rFonts w:hAnsi="宋体" w:hint="eastAsia"/>
          <w:sz w:val="24"/>
          <w:u w:val="single"/>
        </w:rPr>
        <w:t xml:space="preserve"> </w:t>
      </w:r>
    </w:p>
    <w:p w:rsidR="00E8507F" w:rsidRDefault="006B5E7A" w:rsidP="006B5E7A">
      <w:pPr>
        <w:rPr>
          <w:rFonts w:ascii="宋体" w:hAnsi="宋体"/>
          <w:sz w:val="24"/>
        </w:rPr>
      </w:pPr>
      <w:r>
        <w:rPr>
          <w:rFonts w:ascii="宋体" w:hAnsi="宋体"/>
          <w:noProof/>
          <w:sz w:val="24"/>
        </w:rPr>
        <w:lastRenderedPageBreak/>
        <w:drawing>
          <wp:anchor distT="0" distB="0" distL="114300" distR="114300" simplePos="0" relativeHeight="251659264" behindDoc="0" locked="0" layoutInCell="1" allowOverlap="1">
            <wp:simplePos x="0" y="0"/>
            <wp:positionH relativeFrom="column">
              <wp:posOffset>-774092</wp:posOffset>
            </wp:positionH>
            <wp:positionV relativeFrom="paragraph">
              <wp:posOffset>47708</wp:posOffset>
            </wp:positionV>
            <wp:extent cx="6663552" cy="8889558"/>
            <wp:effectExtent l="19050" t="0" r="3948" b="0"/>
            <wp:wrapNone/>
            <wp:docPr id="3" name="图片 2" descr="C:\Users\ADMINI~1\AppData\Local\Temp\WeChat Files\96937e6aa84b8802073b52a338e9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6937e6aa84b8802073b52a338e9ada.jpg"/>
                    <pic:cNvPicPr>
                      <a:picLocks noChangeAspect="1" noChangeArrowheads="1"/>
                    </pic:cNvPicPr>
                  </pic:nvPicPr>
                  <pic:blipFill>
                    <a:blip r:embed="rId9" cstate="print"/>
                    <a:srcRect/>
                    <a:stretch>
                      <a:fillRect/>
                    </a:stretch>
                  </pic:blipFill>
                  <pic:spPr bwMode="auto">
                    <a:xfrm>
                      <a:off x="0" y="0"/>
                      <a:ext cx="6663552" cy="8889558"/>
                    </a:xfrm>
                    <a:prstGeom prst="rect">
                      <a:avLst/>
                    </a:prstGeom>
                    <a:noFill/>
                    <a:ln w="9525">
                      <a:noFill/>
                      <a:miter lim="800000"/>
                      <a:headEnd/>
                      <a:tailEnd/>
                    </a:ln>
                  </pic:spPr>
                </pic:pic>
              </a:graphicData>
            </a:graphic>
          </wp:anchor>
        </w:drawing>
      </w:r>
    </w:p>
    <w:p w:rsidR="00C60285" w:rsidRDefault="00C60285" w:rsidP="00C60285">
      <w:pPr>
        <w:widowControl/>
        <w:spacing w:line="360" w:lineRule="auto"/>
        <w:jc w:val="left"/>
        <w:rPr>
          <w:rFonts w:ascii="宋体" w:hAnsi="宋体" w:cs="宋体"/>
          <w:b/>
          <w:bCs/>
          <w:szCs w:val="21"/>
        </w:rPr>
      </w:pPr>
      <w:r>
        <w:rPr>
          <w:rFonts w:ascii="宋体" w:hAnsi="宋体" w:cs="宋体" w:hint="eastAsia"/>
          <w:bCs/>
          <w:color w:val="000000"/>
          <w:kern w:val="0"/>
          <w:sz w:val="24"/>
        </w:rPr>
        <w:br w:type="page"/>
      </w:r>
      <w:r>
        <w:rPr>
          <w:rFonts w:ascii="宋体" w:hAnsi="宋体" w:cs="宋体" w:hint="eastAsia"/>
          <w:b/>
          <w:szCs w:val="21"/>
        </w:rPr>
        <w:lastRenderedPageBreak/>
        <w:t>附件4：</w:t>
      </w:r>
      <w:r>
        <w:rPr>
          <w:rFonts w:ascii="宋体" w:hAnsi="宋体" w:cs="宋体" w:hint="eastAsia"/>
          <w:b/>
          <w:bCs/>
          <w:szCs w:val="21"/>
        </w:rPr>
        <w:t xml:space="preserve">       </w:t>
      </w:r>
    </w:p>
    <w:p w:rsidR="00C60285" w:rsidRDefault="00074F06" w:rsidP="006D584F">
      <w:pPr>
        <w:snapToGrid w:val="0"/>
        <w:spacing w:line="360" w:lineRule="auto"/>
        <w:jc w:val="center"/>
        <w:rPr>
          <w:rFonts w:ascii="宋体" w:hAnsi="宋体" w:cs="宋体"/>
          <w:b/>
          <w:bCs/>
          <w:szCs w:val="21"/>
        </w:rPr>
      </w:pPr>
      <w:r>
        <w:rPr>
          <w:rFonts w:ascii="宋体" w:hAnsi="宋体" w:cs="宋体" w:hint="eastAsia"/>
          <w:b/>
          <w:bCs/>
          <w:szCs w:val="21"/>
        </w:rPr>
        <w:t xml:space="preserve">    </w:t>
      </w:r>
      <w:r w:rsidR="00C60285">
        <w:rPr>
          <w:rFonts w:ascii="宋体" w:hAnsi="宋体" w:cs="宋体" w:hint="eastAsia"/>
          <w:b/>
          <w:bCs/>
          <w:szCs w:val="21"/>
        </w:rPr>
        <w:t>郑州大学仪器设备初步验收单</w:t>
      </w:r>
    </w:p>
    <w:p w:rsidR="00C60285" w:rsidRDefault="00C60285" w:rsidP="00C60285">
      <w:pPr>
        <w:spacing w:line="360" w:lineRule="auto"/>
        <w:ind w:firstLineChars="147" w:firstLine="310"/>
        <w:rPr>
          <w:rFonts w:ascii="宋体" w:hAnsi="宋体" w:cs="宋体"/>
          <w:b/>
          <w:bCs/>
          <w:szCs w:val="21"/>
        </w:rPr>
      </w:pPr>
      <w:r>
        <w:rPr>
          <w:rFonts w:ascii="宋体" w:hAnsi="宋体" w:cs="宋体" w:hint="eastAsia"/>
          <w:b/>
          <w:bCs/>
          <w:szCs w:val="21"/>
        </w:rPr>
        <w:t>No.                                                           年   月   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538"/>
        <w:gridCol w:w="91"/>
        <w:gridCol w:w="1038"/>
        <w:gridCol w:w="452"/>
        <w:gridCol w:w="1249"/>
        <w:gridCol w:w="696"/>
        <w:gridCol w:w="789"/>
        <w:gridCol w:w="6"/>
        <w:gridCol w:w="564"/>
        <w:gridCol w:w="371"/>
        <w:gridCol w:w="325"/>
        <w:gridCol w:w="382"/>
        <w:gridCol w:w="498"/>
        <w:gridCol w:w="1186"/>
      </w:tblGrid>
      <w:tr w:rsidR="00C60285" w:rsidTr="00997DA7">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p>
        </w:tc>
        <w:tc>
          <w:tcPr>
            <w:tcW w:w="1249" w:type="dxa"/>
            <w:tcBorders>
              <w:top w:val="single" w:sz="12" w:space="0" w:color="auto"/>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C60285" w:rsidRDefault="00C60285" w:rsidP="00997DA7">
            <w:pPr>
              <w:spacing w:line="360" w:lineRule="auto"/>
              <w:jc w:val="center"/>
              <w:rPr>
                <w:rFonts w:ascii="宋体" w:hAnsi="宋体" w:cs="宋体"/>
                <w:szCs w:val="21"/>
              </w:rPr>
            </w:pPr>
          </w:p>
        </w:tc>
      </w:tr>
      <w:tr w:rsidR="00C60285" w:rsidTr="00997DA7">
        <w:trPr>
          <w:trHeight w:val="463"/>
        </w:trPr>
        <w:tc>
          <w:tcPr>
            <w:tcW w:w="1206" w:type="dxa"/>
            <w:gridSpan w:val="2"/>
            <w:tcBorders>
              <w:left w:val="single" w:sz="1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供货商</w:t>
            </w:r>
          </w:p>
        </w:tc>
        <w:tc>
          <w:tcPr>
            <w:tcW w:w="4321" w:type="dxa"/>
            <w:gridSpan w:val="7"/>
            <w:tcBorders>
              <w:left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p>
        </w:tc>
        <w:tc>
          <w:tcPr>
            <w:tcW w:w="1642" w:type="dxa"/>
            <w:gridSpan w:val="4"/>
            <w:tcBorders>
              <w:left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 xml:space="preserve">合同总金额   </w:t>
            </w:r>
          </w:p>
        </w:tc>
        <w:tc>
          <w:tcPr>
            <w:tcW w:w="1684" w:type="dxa"/>
            <w:gridSpan w:val="2"/>
            <w:tcBorders>
              <w:left w:val="single" w:sz="2" w:space="0" w:color="auto"/>
              <w:right w:val="single" w:sz="12" w:space="0" w:color="auto"/>
            </w:tcBorders>
            <w:vAlign w:val="center"/>
          </w:tcPr>
          <w:p w:rsidR="00C60285" w:rsidRDefault="00C60285" w:rsidP="00997DA7">
            <w:pPr>
              <w:spacing w:line="360" w:lineRule="auto"/>
              <w:jc w:val="center"/>
              <w:rPr>
                <w:rFonts w:ascii="宋体" w:hAnsi="宋体" w:cs="宋体"/>
                <w:szCs w:val="21"/>
              </w:rPr>
            </w:pPr>
          </w:p>
        </w:tc>
      </w:tr>
      <w:tr w:rsidR="00C60285" w:rsidTr="00997DA7">
        <w:trPr>
          <w:trHeight w:val="524"/>
        </w:trPr>
        <w:tc>
          <w:tcPr>
            <w:tcW w:w="8853" w:type="dxa"/>
            <w:gridSpan w:val="15"/>
            <w:tcBorders>
              <w:left w:val="single" w:sz="12" w:space="0" w:color="auto"/>
              <w:right w:val="single" w:sz="1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设备明细（品名、型号、规格、生产厂家、数量、金额等，不够可另附表）</w:t>
            </w:r>
          </w:p>
        </w:tc>
      </w:tr>
      <w:tr w:rsidR="00C60285" w:rsidTr="00997DA7">
        <w:trPr>
          <w:trHeight w:val="480"/>
        </w:trPr>
        <w:tc>
          <w:tcPr>
            <w:tcW w:w="668" w:type="dxa"/>
            <w:tcBorders>
              <w:left w:val="single" w:sz="1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序号</w:t>
            </w:r>
          </w:p>
        </w:tc>
        <w:tc>
          <w:tcPr>
            <w:tcW w:w="1667" w:type="dxa"/>
            <w:gridSpan w:val="3"/>
            <w:tcBorders>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品名</w:t>
            </w:r>
          </w:p>
        </w:tc>
        <w:tc>
          <w:tcPr>
            <w:tcW w:w="2397" w:type="dxa"/>
            <w:gridSpan w:val="3"/>
            <w:tcBorders>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技术参数</w:t>
            </w:r>
          </w:p>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（规格型号）</w:t>
            </w:r>
          </w:p>
        </w:tc>
        <w:tc>
          <w:tcPr>
            <w:tcW w:w="1359" w:type="dxa"/>
            <w:gridSpan w:val="3"/>
            <w:tcBorders>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数量</w:t>
            </w:r>
          </w:p>
        </w:tc>
        <w:tc>
          <w:tcPr>
            <w:tcW w:w="880" w:type="dxa"/>
            <w:gridSpan w:val="2"/>
            <w:tcBorders>
              <w:top w:val="single" w:sz="2" w:space="0" w:color="auto"/>
              <w:left w:val="single" w:sz="2" w:space="0" w:color="auto"/>
              <w:bottom w:val="single" w:sz="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单位</w:t>
            </w:r>
          </w:p>
        </w:tc>
        <w:tc>
          <w:tcPr>
            <w:tcW w:w="1186" w:type="dxa"/>
            <w:tcBorders>
              <w:bottom w:val="single" w:sz="2" w:space="0" w:color="auto"/>
              <w:right w:val="single" w:sz="12" w:space="0" w:color="auto"/>
            </w:tcBorders>
            <w:vAlign w:val="center"/>
          </w:tcPr>
          <w:p w:rsidR="00C60285" w:rsidRDefault="00C60285" w:rsidP="00997DA7">
            <w:pPr>
              <w:spacing w:line="360" w:lineRule="auto"/>
              <w:jc w:val="center"/>
              <w:rPr>
                <w:rFonts w:ascii="宋体" w:hAnsi="宋体" w:cs="宋体"/>
                <w:b/>
                <w:bCs/>
                <w:szCs w:val="21"/>
              </w:rPr>
            </w:pPr>
            <w:r>
              <w:rPr>
                <w:rFonts w:ascii="宋体" w:hAnsi="宋体" w:cs="宋体" w:hint="eastAsia"/>
                <w:b/>
                <w:bCs/>
                <w:szCs w:val="21"/>
              </w:rPr>
              <w:t>金额</w:t>
            </w:r>
          </w:p>
        </w:tc>
      </w:tr>
      <w:tr w:rsidR="00C60285" w:rsidTr="00997DA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autoSpaceDE w:val="0"/>
              <w:autoSpaceDN w:val="0"/>
              <w:adjustRightInd w:val="0"/>
              <w:snapToGrid w:val="0"/>
              <w:spacing w:line="360" w:lineRule="auto"/>
              <w:jc w:val="center"/>
              <w:rPr>
                <w:rFonts w:ascii="宋体" w:hAnsi="宋体" w:cs="宋体"/>
                <w:kern w:val="0"/>
                <w:szCs w:val="21"/>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szCs w:val="21"/>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c>
          <w:tcPr>
            <w:tcW w:w="1186" w:type="dxa"/>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r>
      <w:tr w:rsidR="00C60285" w:rsidTr="00997DA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autoSpaceDE w:val="0"/>
              <w:autoSpaceDN w:val="0"/>
              <w:adjustRightInd w:val="0"/>
              <w:snapToGrid w:val="0"/>
              <w:spacing w:line="360" w:lineRule="auto"/>
              <w:jc w:val="center"/>
              <w:rPr>
                <w:rFonts w:ascii="宋体" w:hAnsi="宋体" w:cs="宋体"/>
                <w:kern w:val="0"/>
                <w:szCs w:val="21"/>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szCs w:val="21"/>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c>
          <w:tcPr>
            <w:tcW w:w="1186" w:type="dxa"/>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r>
      <w:tr w:rsidR="00C60285" w:rsidTr="00997DA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rPr>
                <w:rFonts w:ascii="宋体" w:hAnsi="宋体" w:cs="宋体"/>
                <w:szCs w:val="21"/>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autoSpaceDE w:val="0"/>
              <w:autoSpaceDN w:val="0"/>
              <w:adjustRightInd w:val="0"/>
              <w:snapToGrid w:val="0"/>
              <w:spacing w:line="360" w:lineRule="auto"/>
              <w:jc w:val="center"/>
              <w:rPr>
                <w:rFonts w:ascii="宋体" w:hAnsi="宋体" w:cs="宋体"/>
                <w:kern w:val="0"/>
                <w:szCs w:val="21"/>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szCs w:val="21"/>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snapToGrid w:val="0"/>
              <w:spacing w:line="360" w:lineRule="auto"/>
              <w:jc w:val="center"/>
              <w:rPr>
                <w:rFonts w:ascii="宋体" w:hAnsi="宋体" w:cs="宋体"/>
                <w:kern w:val="0"/>
                <w:szCs w:val="21"/>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c>
          <w:tcPr>
            <w:tcW w:w="1186" w:type="dxa"/>
            <w:tcBorders>
              <w:top w:val="single" w:sz="2" w:space="0" w:color="auto"/>
              <w:left w:val="single" w:sz="2" w:space="0" w:color="auto"/>
              <w:bottom w:val="single" w:sz="2" w:space="0" w:color="auto"/>
              <w:right w:val="single" w:sz="2" w:space="0" w:color="auto"/>
            </w:tcBorders>
            <w:vAlign w:val="center"/>
          </w:tcPr>
          <w:p w:rsidR="00C60285" w:rsidRDefault="00C60285" w:rsidP="00997DA7">
            <w:pPr>
              <w:tabs>
                <w:tab w:val="left" w:pos="2880"/>
              </w:tabs>
              <w:snapToGrid w:val="0"/>
              <w:spacing w:line="360" w:lineRule="auto"/>
              <w:jc w:val="center"/>
              <w:rPr>
                <w:rFonts w:ascii="宋体" w:hAnsi="宋体" w:cs="宋体"/>
                <w:szCs w:val="21"/>
              </w:rPr>
            </w:pPr>
          </w:p>
        </w:tc>
      </w:tr>
      <w:tr w:rsidR="00C60285" w:rsidTr="00997DA7">
        <w:trPr>
          <w:trHeight w:val="882"/>
        </w:trPr>
        <w:tc>
          <w:tcPr>
            <w:tcW w:w="668" w:type="dxa"/>
            <w:vMerge w:val="restart"/>
            <w:tcBorders>
              <w:top w:val="single" w:sz="12" w:space="0" w:color="auto"/>
              <w:left w:val="single" w:sz="12" w:space="0" w:color="auto"/>
            </w:tcBorders>
            <w:textDirection w:val="tbRlV"/>
            <w:vAlign w:val="center"/>
          </w:tcPr>
          <w:p w:rsidR="00C60285" w:rsidRDefault="00C60285" w:rsidP="00997DA7">
            <w:pPr>
              <w:spacing w:line="360" w:lineRule="auto"/>
              <w:ind w:left="113" w:right="113"/>
              <w:jc w:val="center"/>
              <w:rPr>
                <w:rFonts w:ascii="宋体" w:hAnsi="宋体" w:cs="宋体"/>
                <w:szCs w:val="21"/>
              </w:rPr>
            </w:pPr>
            <w:r>
              <w:rPr>
                <w:rFonts w:ascii="宋体" w:hAnsi="宋体" w:cs="宋体" w:hint="eastAsia"/>
                <w:szCs w:val="21"/>
              </w:rPr>
              <w:t>实 物 验 收 情 况</w:t>
            </w:r>
          </w:p>
        </w:tc>
        <w:tc>
          <w:tcPr>
            <w:tcW w:w="8185" w:type="dxa"/>
            <w:gridSpan w:val="14"/>
            <w:tcBorders>
              <w:top w:val="single" w:sz="12" w:space="0" w:color="auto"/>
              <w:right w:val="single" w:sz="12" w:space="0" w:color="auto"/>
            </w:tcBorders>
          </w:tcPr>
          <w:p w:rsidR="00C60285" w:rsidRDefault="00C60285" w:rsidP="00997DA7">
            <w:pPr>
              <w:spacing w:line="360" w:lineRule="auto"/>
              <w:rPr>
                <w:rFonts w:ascii="宋体" w:hAnsi="宋体" w:cs="宋体"/>
                <w:szCs w:val="21"/>
              </w:rPr>
            </w:pPr>
            <w:r>
              <w:rPr>
                <w:rFonts w:ascii="宋体" w:hAnsi="宋体" w:cs="宋体" w:hint="eastAsia"/>
                <w:szCs w:val="21"/>
              </w:rPr>
              <w:t>外观质量（有无残损，程度如何）。</w:t>
            </w:r>
          </w:p>
          <w:p w:rsidR="00C60285" w:rsidRDefault="00C60285" w:rsidP="00997DA7">
            <w:pPr>
              <w:spacing w:line="360" w:lineRule="auto"/>
              <w:rPr>
                <w:rFonts w:ascii="宋体" w:hAnsi="宋体" w:cs="宋体"/>
                <w:szCs w:val="21"/>
              </w:rPr>
            </w:pPr>
          </w:p>
        </w:tc>
      </w:tr>
      <w:tr w:rsidR="00C60285" w:rsidTr="00997DA7">
        <w:trPr>
          <w:trHeight w:val="1383"/>
        </w:trPr>
        <w:tc>
          <w:tcPr>
            <w:tcW w:w="668" w:type="dxa"/>
            <w:vMerge/>
            <w:tcBorders>
              <w:left w:val="single" w:sz="12" w:space="0" w:color="auto"/>
            </w:tcBorders>
            <w:vAlign w:val="center"/>
          </w:tcPr>
          <w:p w:rsidR="00C60285" w:rsidRDefault="00C60285" w:rsidP="00997DA7">
            <w:pPr>
              <w:spacing w:line="360" w:lineRule="auto"/>
              <w:jc w:val="center"/>
              <w:rPr>
                <w:rFonts w:ascii="宋体" w:hAnsi="宋体" w:cs="宋体"/>
                <w:szCs w:val="21"/>
              </w:rPr>
            </w:pPr>
          </w:p>
        </w:tc>
        <w:tc>
          <w:tcPr>
            <w:tcW w:w="8185" w:type="dxa"/>
            <w:gridSpan w:val="14"/>
            <w:tcBorders>
              <w:right w:val="single" w:sz="12" w:space="0" w:color="auto"/>
            </w:tcBorders>
          </w:tcPr>
          <w:p w:rsidR="00C60285" w:rsidRDefault="00C60285" w:rsidP="00997DA7">
            <w:pPr>
              <w:spacing w:line="360" w:lineRule="auto"/>
              <w:rPr>
                <w:rFonts w:ascii="宋体" w:hAnsi="宋体" w:cs="宋体"/>
                <w:szCs w:val="21"/>
              </w:rPr>
            </w:pPr>
            <w:r>
              <w:rPr>
                <w:rFonts w:ascii="宋体" w:hAnsi="宋体" w:cs="宋体" w:hint="eastAsia"/>
                <w:szCs w:val="21"/>
              </w:rPr>
              <w:t>清点数量（主机、配件、型号、规格、产地是否与招投标文件、合同、发票、装箱单的数量相同，若有出入，说明缺件名称、规格、数量、金额）。</w:t>
            </w:r>
          </w:p>
          <w:p w:rsidR="00C60285" w:rsidRDefault="00C60285" w:rsidP="00997DA7">
            <w:pPr>
              <w:spacing w:line="360" w:lineRule="auto"/>
              <w:rPr>
                <w:rFonts w:ascii="宋体" w:hAnsi="宋体" w:cs="宋体"/>
                <w:szCs w:val="21"/>
              </w:rPr>
            </w:pPr>
          </w:p>
        </w:tc>
      </w:tr>
      <w:tr w:rsidR="00C60285" w:rsidTr="00997DA7">
        <w:trPr>
          <w:trHeight w:val="1123"/>
        </w:trPr>
        <w:tc>
          <w:tcPr>
            <w:tcW w:w="668" w:type="dxa"/>
            <w:vMerge/>
            <w:tcBorders>
              <w:left w:val="single" w:sz="12" w:space="0" w:color="auto"/>
            </w:tcBorders>
            <w:vAlign w:val="center"/>
          </w:tcPr>
          <w:p w:rsidR="00C60285" w:rsidRDefault="00C60285" w:rsidP="00997DA7">
            <w:pPr>
              <w:spacing w:line="360" w:lineRule="auto"/>
              <w:jc w:val="center"/>
              <w:rPr>
                <w:rFonts w:ascii="宋体" w:hAnsi="宋体" w:cs="宋体"/>
                <w:szCs w:val="21"/>
              </w:rPr>
            </w:pPr>
          </w:p>
        </w:tc>
        <w:tc>
          <w:tcPr>
            <w:tcW w:w="8185" w:type="dxa"/>
            <w:gridSpan w:val="14"/>
            <w:tcBorders>
              <w:right w:val="single" w:sz="12" w:space="0" w:color="auto"/>
            </w:tcBorders>
          </w:tcPr>
          <w:p w:rsidR="00C60285" w:rsidRDefault="00C60285" w:rsidP="00997DA7">
            <w:pPr>
              <w:spacing w:line="360" w:lineRule="auto"/>
              <w:rPr>
                <w:rFonts w:ascii="宋体" w:hAnsi="宋体" w:cs="宋体"/>
                <w:szCs w:val="21"/>
              </w:rPr>
            </w:pPr>
            <w:r>
              <w:rPr>
                <w:rFonts w:ascii="宋体" w:hAnsi="宋体" w:cs="宋体" w:hint="eastAsia"/>
                <w:szCs w:val="21"/>
              </w:rPr>
              <w:t>仪器设备安装调试及使用人员培训情况（是否完成整套设备安装、有无安装缺陷，使用人员是否经过培训）。</w:t>
            </w:r>
          </w:p>
          <w:p w:rsidR="00C60285" w:rsidRDefault="00C60285" w:rsidP="00997DA7">
            <w:pPr>
              <w:spacing w:line="360" w:lineRule="auto"/>
              <w:rPr>
                <w:rFonts w:ascii="宋体" w:hAnsi="宋体" w:cs="宋体"/>
                <w:szCs w:val="21"/>
              </w:rPr>
            </w:pPr>
          </w:p>
        </w:tc>
      </w:tr>
      <w:tr w:rsidR="00C60285" w:rsidTr="00997DA7">
        <w:trPr>
          <w:trHeight w:val="1517"/>
        </w:trPr>
        <w:tc>
          <w:tcPr>
            <w:tcW w:w="668" w:type="dxa"/>
            <w:tcBorders>
              <w:top w:val="single" w:sz="12" w:space="0" w:color="auto"/>
              <w:left w:val="single" w:sz="12" w:space="0" w:color="auto"/>
            </w:tcBorders>
            <w:textDirection w:val="tbRlV"/>
            <w:vAlign w:val="center"/>
          </w:tcPr>
          <w:p w:rsidR="00C60285" w:rsidRDefault="00C60285" w:rsidP="00997DA7">
            <w:pPr>
              <w:spacing w:line="360" w:lineRule="auto"/>
              <w:ind w:left="113" w:right="113"/>
              <w:jc w:val="center"/>
              <w:rPr>
                <w:rFonts w:ascii="宋体" w:hAnsi="宋体" w:cs="宋体"/>
                <w:szCs w:val="21"/>
              </w:rPr>
            </w:pPr>
            <w:r>
              <w:rPr>
                <w:rFonts w:ascii="宋体" w:hAnsi="宋体" w:cs="宋体" w:hint="eastAsia"/>
                <w:szCs w:val="21"/>
              </w:rPr>
              <w:t>技术验收情况</w:t>
            </w:r>
          </w:p>
        </w:tc>
        <w:tc>
          <w:tcPr>
            <w:tcW w:w="8185" w:type="dxa"/>
            <w:gridSpan w:val="14"/>
            <w:tcBorders>
              <w:top w:val="single" w:sz="12" w:space="0" w:color="auto"/>
              <w:right w:val="single" w:sz="12" w:space="0" w:color="auto"/>
            </w:tcBorders>
          </w:tcPr>
          <w:p w:rsidR="00C60285" w:rsidRDefault="00C60285" w:rsidP="00997DA7">
            <w:pPr>
              <w:spacing w:line="360" w:lineRule="auto"/>
              <w:rPr>
                <w:rFonts w:ascii="宋体" w:hAnsi="宋体" w:cs="宋体"/>
                <w:szCs w:val="21"/>
              </w:rPr>
            </w:pPr>
            <w:r>
              <w:rPr>
                <w:rFonts w:ascii="宋体" w:hAnsi="宋体" w:cs="宋体" w:hint="eastAsia"/>
                <w:szCs w:val="21"/>
              </w:rPr>
              <w:t>依据合同约定技术条款逐一测定设备的性能和各项技术指标，所测结果是否与合同约定技术条款规定的一样，性能是否稳定，配件是否齐全，是否有安全隐患，具体说明。</w:t>
            </w:r>
          </w:p>
        </w:tc>
      </w:tr>
      <w:tr w:rsidR="00C60285" w:rsidTr="00997DA7">
        <w:trPr>
          <w:cantSplit/>
          <w:trHeight w:val="1586"/>
        </w:trPr>
        <w:tc>
          <w:tcPr>
            <w:tcW w:w="668" w:type="dxa"/>
            <w:tcBorders>
              <w:top w:val="single" w:sz="12" w:space="0" w:color="auto"/>
              <w:left w:val="single" w:sz="12" w:space="0" w:color="auto"/>
              <w:bottom w:val="single" w:sz="12" w:space="0" w:color="auto"/>
            </w:tcBorders>
            <w:textDirection w:val="tbRlV"/>
            <w:vAlign w:val="center"/>
          </w:tcPr>
          <w:p w:rsidR="00C60285" w:rsidRDefault="00C60285" w:rsidP="00997DA7">
            <w:pPr>
              <w:spacing w:after="120" w:line="360" w:lineRule="auto"/>
              <w:ind w:left="113" w:right="113"/>
              <w:jc w:val="center"/>
              <w:rPr>
                <w:rFonts w:ascii="宋体" w:hAnsi="宋体" w:cs="宋体"/>
                <w:szCs w:val="21"/>
              </w:rPr>
            </w:pPr>
            <w:r>
              <w:rPr>
                <w:rFonts w:ascii="宋体" w:hAnsi="宋体" w:cs="宋体" w:hint="eastAsia"/>
                <w:szCs w:val="21"/>
              </w:rPr>
              <w:t>初步验收情况</w:t>
            </w:r>
          </w:p>
        </w:tc>
        <w:tc>
          <w:tcPr>
            <w:tcW w:w="8185" w:type="dxa"/>
            <w:gridSpan w:val="14"/>
            <w:tcBorders>
              <w:top w:val="single" w:sz="12" w:space="0" w:color="auto"/>
              <w:bottom w:val="single" w:sz="12" w:space="0" w:color="auto"/>
              <w:right w:val="single" w:sz="12" w:space="0" w:color="auto"/>
            </w:tcBorders>
            <w:vAlign w:val="center"/>
          </w:tcPr>
          <w:p w:rsidR="00C60285" w:rsidRDefault="00C60285" w:rsidP="00997DA7">
            <w:pPr>
              <w:spacing w:line="360" w:lineRule="auto"/>
              <w:rPr>
                <w:rFonts w:ascii="宋体" w:hAnsi="宋体" w:cs="宋体"/>
                <w:szCs w:val="21"/>
              </w:rPr>
            </w:pPr>
            <w:r>
              <w:rPr>
                <w:rFonts w:ascii="宋体" w:hAnsi="宋体" w:cs="宋体" w:hint="eastAsia"/>
                <w:szCs w:val="21"/>
              </w:rPr>
              <w:t>□通过验收                  □整改后再组织验收</w:t>
            </w:r>
          </w:p>
          <w:p w:rsidR="00C60285" w:rsidRDefault="00C60285" w:rsidP="00997DA7">
            <w:pPr>
              <w:spacing w:line="360" w:lineRule="auto"/>
              <w:rPr>
                <w:rFonts w:ascii="宋体" w:hAnsi="宋体" w:cs="宋体"/>
                <w:szCs w:val="21"/>
              </w:rPr>
            </w:pPr>
          </w:p>
          <w:p w:rsidR="00C60285" w:rsidRDefault="00C60285" w:rsidP="00997DA7">
            <w:pPr>
              <w:adjustRightInd w:val="0"/>
              <w:snapToGrid w:val="0"/>
              <w:spacing w:line="360" w:lineRule="auto"/>
              <w:rPr>
                <w:rFonts w:ascii="宋体" w:hAnsi="宋体" w:cs="宋体"/>
                <w:szCs w:val="21"/>
              </w:rPr>
            </w:pPr>
            <w:r>
              <w:rPr>
                <w:rFonts w:ascii="宋体" w:hAnsi="宋体" w:cs="宋体" w:hint="eastAsia"/>
                <w:szCs w:val="21"/>
              </w:rPr>
              <w:t>□不通过验收  索赔要求      □其他结论</w:t>
            </w:r>
          </w:p>
        </w:tc>
      </w:tr>
      <w:tr w:rsidR="00C60285" w:rsidTr="00997DA7">
        <w:trPr>
          <w:cantSplit/>
          <w:trHeight w:val="1241"/>
        </w:trPr>
        <w:tc>
          <w:tcPr>
            <w:tcW w:w="1297" w:type="dxa"/>
            <w:gridSpan w:val="3"/>
            <w:tcBorders>
              <w:top w:val="single" w:sz="12" w:space="0" w:color="auto"/>
              <w:left w:val="single" w:sz="12" w:space="0" w:color="auto"/>
              <w:right w:val="single" w:sz="2" w:space="0" w:color="auto"/>
            </w:tcBorders>
            <w:vAlign w:val="center"/>
          </w:tcPr>
          <w:p w:rsidR="00C60285" w:rsidRDefault="00C60285" w:rsidP="00997DA7">
            <w:pPr>
              <w:spacing w:line="360" w:lineRule="auto"/>
              <w:jc w:val="center"/>
              <w:rPr>
                <w:rFonts w:ascii="宋体" w:hAnsi="宋体" w:cs="宋体"/>
                <w:szCs w:val="21"/>
              </w:rPr>
            </w:pPr>
            <w:r>
              <w:rPr>
                <w:rFonts w:ascii="宋体" w:hAnsi="宋体" w:cs="宋体" w:hint="eastAsia"/>
                <w:szCs w:val="21"/>
              </w:rPr>
              <w:t>验收小组</w:t>
            </w:r>
          </w:p>
          <w:p w:rsidR="00C60285" w:rsidRDefault="00C60285" w:rsidP="00997DA7">
            <w:pPr>
              <w:spacing w:line="360" w:lineRule="auto"/>
              <w:jc w:val="center"/>
              <w:rPr>
                <w:rFonts w:ascii="宋体" w:hAnsi="宋体" w:cs="宋体"/>
                <w:szCs w:val="21"/>
              </w:rPr>
            </w:pPr>
            <w:r>
              <w:rPr>
                <w:rFonts w:ascii="宋体" w:hAnsi="宋体" w:cs="宋体" w:hint="eastAsia"/>
                <w:szCs w:val="21"/>
              </w:rPr>
              <w:t>成员签字</w:t>
            </w:r>
          </w:p>
        </w:tc>
        <w:tc>
          <w:tcPr>
            <w:tcW w:w="3435" w:type="dxa"/>
            <w:gridSpan w:val="4"/>
            <w:tcBorders>
              <w:top w:val="single" w:sz="12" w:space="0" w:color="auto"/>
              <w:left w:val="single" w:sz="2" w:space="0" w:color="auto"/>
              <w:right w:val="single" w:sz="2" w:space="0" w:color="auto"/>
            </w:tcBorders>
            <w:vAlign w:val="center"/>
          </w:tcPr>
          <w:p w:rsidR="00C60285" w:rsidRDefault="00C60285" w:rsidP="00997DA7">
            <w:pPr>
              <w:spacing w:line="360" w:lineRule="auto"/>
              <w:jc w:val="center"/>
              <w:rPr>
                <w:rFonts w:ascii="宋体" w:hAnsi="宋体" w:cs="宋体"/>
                <w:szCs w:val="21"/>
              </w:rPr>
            </w:pPr>
          </w:p>
        </w:tc>
        <w:tc>
          <w:tcPr>
            <w:tcW w:w="1730" w:type="dxa"/>
            <w:gridSpan w:val="4"/>
            <w:tcBorders>
              <w:top w:val="single" w:sz="12" w:space="0" w:color="auto"/>
              <w:left w:val="single" w:sz="2" w:space="0" w:color="auto"/>
              <w:right w:val="single" w:sz="2" w:space="0" w:color="auto"/>
            </w:tcBorders>
            <w:vAlign w:val="center"/>
          </w:tcPr>
          <w:p w:rsidR="00C60285" w:rsidRDefault="00C60285" w:rsidP="00997DA7">
            <w:pPr>
              <w:spacing w:line="360" w:lineRule="auto"/>
              <w:rPr>
                <w:rFonts w:ascii="宋体" w:hAnsi="宋体" w:cs="宋体"/>
                <w:szCs w:val="21"/>
              </w:rPr>
            </w:pPr>
            <w:r>
              <w:rPr>
                <w:rFonts w:ascii="宋体" w:hAnsi="宋体" w:cs="宋体" w:hint="eastAsia"/>
                <w:szCs w:val="21"/>
              </w:rPr>
              <w:t xml:space="preserve">    供货商</w:t>
            </w:r>
          </w:p>
          <w:p w:rsidR="00C60285" w:rsidRDefault="00C60285" w:rsidP="00997DA7">
            <w:pPr>
              <w:spacing w:line="360" w:lineRule="auto"/>
              <w:jc w:val="center"/>
              <w:rPr>
                <w:rFonts w:ascii="宋体" w:hAnsi="宋体" w:cs="宋体"/>
                <w:szCs w:val="21"/>
              </w:rPr>
            </w:pPr>
            <w:r>
              <w:rPr>
                <w:rFonts w:ascii="宋体" w:hAnsi="宋体" w:cs="宋体" w:hint="eastAsia"/>
                <w:szCs w:val="21"/>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C60285" w:rsidRDefault="00C60285" w:rsidP="00997DA7">
            <w:pPr>
              <w:spacing w:line="360" w:lineRule="auto"/>
              <w:jc w:val="center"/>
              <w:rPr>
                <w:rFonts w:ascii="宋体" w:hAnsi="宋体" w:cs="宋体"/>
                <w:szCs w:val="21"/>
              </w:rPr>
            </w:pPr>
          </w:p>
        </w:tc>
      </w:tr>
    </w:tbl>
    <w:p w:rsidR="00C60285" w:rsidRDefault="00C60285" w:rsidP="00C60285">
      <w:pPr>
        <w:widowControl/>
        <w:spacing w:line="360" w:lineRule="auto"/>
        <w:jc w:val="left"/>
        <w:rPr>
          <w:rFonts w:ascii="宋体" w:hAnsi="宋体" w:cs="宋体"/>
          <w:b/>
          <w:szCs w:val="21"/>
        </w:rPr>
      </w:pPr>
      <w:r>
        <w:rPr>
          <w:rFonts w:ascii="宋体" w:hAnsi="宋体" w:cs="宋体" w:hint="eastAsia"/>
          <w:szCs w:val="21"/>
        </w:rPr>
        <w:br w:type="page"/>
      </w:r>
      <w:r>
        <w:rPr>
          <w:rFonts w:ascii="宋体" w:hAnsi="宋体" w:cs="宋体" w:hint="eastAsia"/>
          <w:b/>
          <w:szCs w:val="21"/>
        </w:rPr>
        <w:lastRenderedPageBreak/>
        <w:t xml:space="preserve">附件5：                </w:t>
      </w:r>
    </w:p>
    <w:p w:rsidR="00C60285" w:rsidRDefault="00D90EF9" w:rsidP="00D90EF9">
      <w:pPr>
        <w:snapToGrid w:val="0"/>
        <w:spacing w:line="360" w:lineRule="auto"/>
        <w:jc w:val="center"/>
        <w:rPr>
          <w:rFonts w:ascii="宋体" w:hAnsi="宋体" w:cs="宋体"/>
          <w:b/>
          <w:bCs/>
          <w:szCs w:val="21"/>
        </w:rPr>
      </w:pPr>
      <w:r>
        <w:rPr>
          <w:rFonts w:ascii="宋体" w:hAnsi="宋体" w:cs="宋体" w:hint="eastAsia"/>
          <w:b/>
          <w:bCs/>
          <w:szCs w:val="21"/>
        </w:rPr>
        <w:t>中标</w:t>
      </w:r>
      <w:r w:rsidR="00C60285">
        <w:rPr>
          <w:rFonts w:ascii="宋体" w:hAnsi="宋体" w:cs="宋体" w:hint="eastAsia"/>
          <w:b/>
          <w:bCs/>
          <w:szCs w:val="21"/>
        </w:rPr>
        <w:t>通知书</w:t>
      </w:r>
    </w:p>
    <w:p w:rsidR="00C60285" w:rsidRDefault="00E8507F" w:rsidP="00E8507F">
      <w:pPr>
        <w:spacing w:line="360" w:lineRule="auto"/>
        <w:ind w:firstLineChars="200" w:firstLine="420"/>
        <w:rPr>
          <w:rFonts w:ascii="宋体" w:hAnsi="宋体" w:cs="宋体"/>
          <w:szCs w:val="21"/>
        </w:rPr>
      </w:pPr>
      <w:r>
        <w:rPr>
          <w:rFonts w:ascii="宋体" w:hAnsi="宋体" w:cs="宋体"/>
          <w:noProof/>
          <w:szCs w:val="21"/>
        </w:rPr>
        <w:drawing>
          <wp:inline distT="0" distB="0" distL="0" distR="0">
            <wp:extent cx="5274310" cy="7312356"/>
            <wp:effectExtent l="19050" t="0" r="2540" b="0"/>
            <wp:docPr id="2" name="图片 1" descr="C:\Users\ADMINI~1\AppData\Local\Temp\WeChat Files\c0af0b47f392402c76f1dc0fd49d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0af0b47f392402c76f1dc0fd49d1a5.jpg"/>
                    <pic:cNvPicPr>
                      <a:picLocks noChangeAspect="1" noChangeArrowheads="1"/>
                    </pic:cNvPicPr>
                  </pic:nvPicPr>
                  <pic:blipFill>
                    <a:blip r:embed="rId10" cstate="print"/>
                    <a:srcRect/>
                    <a:stretch>
                      <a:fillRect/>
                    </a:stretch>
                  </pic:blipFill>
                  <pic:spPr bwMode="auto">
                    <a:xfrm>
                      <a:off x="0" y="0"/>
                      <a:ext cx="5274310" cy="7312356"/>
                    </a:xfrm>
                    <a:prstGeom prst="rect">
                      <a:avLst/>
                    </a:prstGeom>
                    <a:noFill/>
                    <a:ln w="9525">
                      <a:noFill/>
                      <a:miter lim="800000"/>
                      <a:headEnd/>
                      <a:tailEnd/>
                    </a:ln>
                  </pic:spPr>
                </pic:pic>
              </a:graphicData>
            </a:graphic>
          </wp:inline>
        </w:drawing>
      </w:r>
    </w:p>
    <w:p w:rsidR="00C60285" w:rsidRDefault="00C60285" w:rsidP="00C60285">
      <w:pPr>
        <w:spacing w:line="360" w:lineRule="auto"/>
        <w:ind w:firstLineChars="200" w:firstLine="420"/>
        <w:rPr>
          <w:rFonts w:ascii="宋体" w:hAnsi="宋体" w:cs="宋体"/>
          <w:szCs w:val="21"/>
        </w:rPr>
      </w:pPr>
    </w:p>
    <w:p w:rsidR="00C60285" w:rsidRDefault="00C60285" w:rsidP="00C60285">
      <w:pPr>
        <w:spacing w:line="360" w:lineRule="auto"/>
        <w:ind w:firstLineChars="200" w:firstLine="420"/>
        <w:rPr>
          <w:rFonts w:ascii="宋体" w:hAnsi="宋体" w:cs="宋体"/>
          <w:szCs w:val="21"/>
        </w:rPr>
      </w:pPr>
    </w:p>
    <w:p w:rsidR="00CF5DC2" w:rsidRDefault="008B12A1"/>
    <w:sectPr w:rsidR="00CF5DC2" w:rsidSect="006D584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2A1" w:rsidRDefault="008B12A1" w:rsidP="00C60285">
      <w:r>
        <w:separator/>
      </w:r>
    </w:p>
  </w:endnote>
  <w:endnote w:type="continuationSeparator" w:id="0">
    <w:p w:rsidR="008B12A1" w:rsidRDefault="008B12A1" w:rsidP="00C6028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0" w:rsidRDefault="00FB00AB">
    <w:pPr>
      <w:pStyle w:val="a4"/>
      <w:rPr>
        <w:rFonts w:ascii="楷体" w:eastAsia="楷体" w:hAnsi="楷体"/>
      </w:rPr>
    </w:pPr>
    <w:r>
      <w:rPr>
        <w:rFonts w:ascii="楷体" w:eastAsia="楷体" w:hAnsi="楷体"/>
      </w:rPr>
      <w:pict>
        <v:shapetype id="_x0000_t202" coordsize="21600,21600" o:spt="202" path="m,l,21600r21600,l21600,xe">
          <v:stroke joinstyle="miter"/>
          <v:path gradientshapeok="t" o:connecttype="rect"/>
        </v:shapetype>
        <v:shape id="文本框 3" o:spid="_x0000_s1025" type="#_x0000_t202" style="position:absolute;margin-left:0;margin-top:0;width:20.45pt;height:10.35pt;z-index:251660288;mso-position-horizontal:center;mso-position-horizontal-relative:margin" filled="f" stroked="f" strokeweight="1.25pt">
          <v:fill o:detectmouseclick="t"/>
          <v:textbox style="mso-fit-shape-to-text:t" inset="0,0,0,0">
            <w:txbxContent>
              <w:p w:rsidR="00876110" w:rsidRDefault="00FB00AB">
                <w:pPr>
                  <w:pStyle w:val="a4"/>
                </w:pPr>
                <w:r>
                  <w:rPr>
                    <w:rFonts w:hint="eastAsia"/>
                  </w:rPr>
                  <w:fldChar w:fldCharType="begin"/>
                </w:r>
                <w:r w:rsidR="007D3A95">
                  <w:rPr>
                    <w:rFonts w:hint="eastAsia"/>
                  </w:rPr>
                  <w:instrText xml:space="preserve"> PAGE  \* MERGEFORMAT </w:instrText>
                </w:r>
                <w:r>
                  <w:rPr>
                    <w:rFonts w:hint="eastAsia"/>
                  </w:rPr>
                  <w:fldChar w:fldCharType="separate"/>
                </w:r>
                <w:r w:rsidR="006B5E7A">
                  <w:rPr>
                    <w:noProof/>
                  </w:rPr>
                  <w:t>2</w:t>
                </w:r>
                <w:r>
                  <w:rPr>
                    <w:rFonts w:hint="eastAsia"/>
                  </w:rPr>
                  <w:fldChar w:fldCharType="end"/>
                </w:r>
              </w:p>
            </w:txbxContent>
          </v:textbox>
          <w10:wrap anchorx="margin"/>
        </v:shape>
      </w:pict>
    </w:r>
    <w:r w:rsidR="007D3A95">
      <w:rPr>
        <w:rFonts w:ascii="宋体" w:hAnsi="宋体"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2A1" w:rsidRDefault="008B12A1" w:rsidP="00C60285">
      <w:r>
        <w:separator/>
      </w:r>
    </w:p>
  </w:footnote>
  <w:footnote w:type="continuationSeparator" w:id="0">
    <w:p w:rsidR="008B12A1" w:rsidRDefault="008B12A1" w:rsidP="00C602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5C9C0"/>
    <w:multiLevelType w:val="singleLevel"/>
    <w:tmpl w:val="5535C9C0"/>
    <w:lvl w:ilvl="0">
      <w:start w:val="3"/>
      <w:numFmt w:val="chineseCounting"/>
      <w:suff w:val="nothing"/>
      <w:lvlText w:val="%1、"/>
      <w:lvlJc w:val="left"/>
    </w:lvl>
  </w:abstractNum>
  <w:abstractNum w:abstractNumId="1">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0285"/>
    <w:rsid w:val="00074F06"/>
    <w:rsid w:val="000B4723"/>
    <w:rsid w:val="001654D1"/>
    <w:rsid w:val="00214B21"/>
    <w:rsid w:val="00231457"/>
    <w:rsid w:val="00243B8F"/>
    <w:rsid w:val="002B794A"/>
    <w:rsid w:val="00312741"/>
    <w:rsid w:val="004340BA"/>
    <w:rsid w:val="005441EB"/>
    <w:rsid w:val="006229A7"/>
    <w:rsid w:val="0063226C"/>
    <w:rsid w:val="00693019"/>
    <w:rsid w:val="006B5E7A"/>
    <w:rsid w:val="006D584F"/>
    <w:rsid w:val="006E7105"/>
    <w:rsid w:val="0079428C"/>
    <w:rsid w:val="007D3258"/>
    <w:rsid w:val="007D3A95"/>
    <w:rsid w:val="008442DE"/>
    <w:rsid w:val="008B12A1"/>
    <w:rsid w:val="008E0ABB"/>
    <w:rsid w:val="00982795"/>
    <w:rsid w:val="009E6DCF"/>
    <w:rsid w:val="00A06D89"/>
    <w:rsid w:val="00A269A7"/>
    <w:rsid w:val="00A56343"/>
    <w:rsid w:val="00A9620E"/>
    <w:rsid w:val="00A96CEF"/>
    <w:rsid w:val="00AD57C0"/>
    <w:rsid w:val="00B82CBC"/>
    <w:rsid w:val="00BA4E00"/>
    <w:rsid w:val="00C115D9"/>
    <w:rsid w:val="00C315E8"/>
    <w:rsid w:val="00C41829"/>
    <w:rsid w:val="00C60285"/>
    <w:rsid w:val="00D047F9"/>
    <w:rsid w:val="00D607D3"/>
    <w:rsid w:val="00D90EF9"/>
    <w:rsid w:val="00DC545A"/>
    <w:rsid w:val="00E8507F"/>
    <w:rsid w:val="00E90C85"/>
    <w:rsid w:val="00EF7AE2"/>
    <w:rsid w:val="00F141F9"/>
    <w:rsid w:val="00F6090F"/>
    <w:rsid w:val="00FA74F3"/>
    <w:rsid w:val="00FB00AB"/>
    <w:rsid w:val="00FB6D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6028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C60285"/>
    <w:rPr>
      <w:rFonts w:eastAsia="宋体"/>
      <w:sz w:val="18"/>
      <w:szCs w:val="18"/>
    </w:rPr>
  </w:style>
  <w:style w:type="character" w:customStyle="1" w:styleId="Char0">
    <w:name w:val="页脚 Char"/>
    <w:link w:val="a4"/>
    <w:uiPriority w:val="99"/>
    <w:qFormat/>
    <w:rsid w:val="00C60285"/>
    <w:rPr>
      <w:rFonts w:eastAsia="宋体"/>
      <w:sz w:val="18"/>
      <w:szCs w:val="18"/>
    </w:rPr>
  </w:style>
  <w:style w:type="paragraph" w:styleId="a3">
    <w:name w:val="header"/>
    <w:basedOn w:val="a"/>
    <w:link w:val="Char"/>
    <w:uiPriority w:val="99"/>
    <w:rsid w:val="00C60285"/>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1">
    <w:name w:val="页眉 Char1"/>
    <w:basedOn w:val="a0"/>
    <w:link w:val="a3"/>
    <w:uiPriority w:val="99"/>
    <w:semiHidden/>
    <w:rsid w:val="00C60285"/>
    <w:rPr>
      <w:rFonts w:ascii="Times New Roman" w:eastAsia="宋体" w:hAnsi="Times New Roman" w:cs="Times New Roman"/>
      <w:sz w:val="18"/>
      <w:szCs w:val="18"/>
    </w:rPr>
  </w:style>
  <w:style w:type="paragraph" w:styleId="a4">
    <w:name w:val="footer"/>
    <w:basedOn w:val="a"/>
    <w:link w:val="Char0"/>
    <w:uiPriority w:val="99"/>
    <w:rsid w:val="00C60285"/>
    <w:pPr>
      <w:tabs>
        <w:tab w:val="center" w:pos="4153"/>
        <w:tab w:val="right" w:pos="8306"/>
      </w:tabs>
      <w:snapToGrid w:val="0"/>
      <w:jc w:val="left"/>
    </w:pPr>
    <w:rPr>
      <w:rFonts w:asciiTheme="minorHAnsi" w:hAnsiTheme="minorHAnsi" w:cstheme="minorBidi"/>
      <w:sz w:val="18"/>
      <w:szCs w:val="18"/>
    </w:rPr>
  </w:style>
  <w:style w:type="character" w:customStyle="1" w:styleId="Char10">
    <w:name w:val="页脚 Char1"/>
    <w:basedOn w:val="a0"/>
    <w:link w:val="a4"/>
    <w:uiPriority w:val="99"/>
    <w:semiHidden/>
    <w:rsid w:val="00C60285"/>
    <w:rPr>
      <w:rFonts w:ascii="Times New Roman" w:eastAsia="宋体" w:hAnsi="Times New Roman" w:cs="Times New Roman"/>
      <w:sz w:val="18"/>
      <w:szCs w:val="18"/>
    </w:rPr>
  </w:style>
  <w:style w:type="paragraph" w:styleId="a5">
    <w:name w:val="Body Text Indent"/>
    <w:basedOn w:val="a"/>
    <w:link w:val="Char2"/>
    <w:uiPriority w:val="99"/>
    <w:semiHidden/>
    <w:unhideWhenUsed/>
    <w:rsid w:val="00C60285"/>
    <w:pPr>
      <w:spacing w:after="120"/>
      <w:ind w:leftChars="200" w:left="420"/>
    </w:pPr>
  </w:style>
  <w:style w:type="character" w:customStyle="1" w:styleId="Char2">
    <w:name w:val="正文文本缩进 Char"/>
    <w:basedOn w:val="a0"/>
    <w:link w:val="a5"/>
    <w:uiPriority w:val="99"/>
    <w:semiHidden/>
    <w:rsid w:val="00C60285"/>
    <w:rPr>
      <w:rFonts w:ascii="Times New Roman" w:eastAsia="宋体" w:hAnsi="Times New Roman" w:cs="Times New Roman"/>
      <w:szCs w:val="24"/>
    </w:rPr>
  </w:style>
  <w:style w:type="paragraph" w:styleId="2">
    <w:name w:val="Body Text First Indent 2"/>
    <w:basedOn w:val="a5"/>
    <w:link w:val="2Char"/>
    <w:uiPriority w:val="99"/>
    <w:unhideWhenUsed/>
    <w:qFormat/>
    <w:rsid w:val="00C60285"/>
    <w:pPr>
      <w:ind w:firstLineChars="200" w:firstLine="420"/>
    </w:pPr>
  </w:style>
  <w:style w:type="character" w:customStyle="1" w:styleId="2Char">
    <w:name w:val="正文首行缩进 2 Char"/>
    <w:basedOn w:val="Char2"/>
    <w:link w:val="2"/>
    <w:uiPriority w:val="99"/>
    <w:rsid w:val="00C60285"/>
  </w:style>
  <w:style w:type="paragraph" w:customStyle="1" w:styleId="p0">
    <w:name w:val="p0"/>
    <w:basedOn w:val="a"/>
    <w:rsid w:val="00C60285"/>
    <w:pPr>
      <w:widowControl/>
    </w:pPr>
    <w:rPr>
      <w:kern w:val="0"/>
      <w:szCs w:val="21"/>
    </w:rPr>
  </w:style>
  <w:style w:type="paragraph" w:styleId="a6">
    <w:name w:val="Balloon Text"/>
    <w:basedOn w:val="a"/>
    <w:link w:val="Char3"/>
    <w:uiPriority w:val="99"/>
    <w:semiHidden/>
    <w:unhideWhenUsed/>
    <w:rsid w:val="00982795"/>
    <w:rPr>
      <w:sz w:val="18"/>
      <w:szCs w:val="18"/>
    </w:rPr>
  </w:style>
  <w:style w:type="character" w:customStyle="1" w:styleId="Char3">
    <w:name w:val="批注框文本 Char"/>
    <w:basedOn w:val="a0"/>
    <w:link w:val="a6"/>
    <w:uiPriority w:val="99"/>
    <w:semiHidden/>
    <w:rsid w:val="00982795"/>
    <w:rPr>
      <w:rFonts w:ascii="Times New Roman" w:eastAsia="宋体" w:hAnsi="Times New Roman" w:cs="Times New Roman"/>
      <w:sz w:val="18"/>
      <w:szCs w:val="18"/>
    </w:rPr>
  </w:style>
  <w:style w:type="character" w:styleId="a7">
    <w:name w:val="Strong"/>
    <w:basedOn w:val="a0"/>
    <w:uiPriority w:val="22"/>
    <w:qFormat/>
    <w:rsid w:val="00C115D9"/>
    <w:rPr>
      <w:b/>
      <w:bCs/>
    </w:rPr>
  </w:style>
  <w:style w:type="paragraph" w:customStyle="1" w:styleId="NoSpacing1">
    <w:name w:val="No Spacing1"/>
    <w:basedOn w:val="a"/>
    <w:qFormat/>
    <w:rsid w:val="00E8507F"/>
    <w:pPr>
      <w:spacing w:line="400" w:lineRule="exact"/>
    </w:pPr>
    <w:rPr>
      <w:rFonts w:ascii="Calibri" w:hAnsi="Calibri"/>
      <w:sz w:val="24"/>
    </w:rPr>
  </w:style>
  <w:style w:type="paragraph" w:styleId="a8">
    <w:name w:val="Plain Text"/>
    <w:basedOn w:val="a"/>
    <w:link w:val="Char4"/>
    <w:rsid w:val="00E8507F"/>
    <w:rPr>
      <w:rFonts w:ascii="宋体" w:hAnsi="Courier New"/>
      <w:szCs w:val="20"/>
    </w:rPr>
  </w:style>
  <w:style w:type="character" w:customStyle="1" w:styleId="Char4">
    <w:name w:val="纯文本 Char"/>
    <w:basedOn w:val="a0"/>
    <w:link w:val="a8"/>
    <w:rsid w:val="00E8507F"/>
    <w:rPr>
      <w:rFonts w:ascii="宋体" w:eastAsia="宋体" w:hAnsi="Courier New" w:cs="Times New Roman"/>
      <w:szCs w:val="20"/>
    </w:rPr>
  </w:style>
  <w:style w:type="paragraph" w:customStyle="1" w:styleId="20">
    <w:name w:val="样式2"/>
    <w:basedOn w:val="a"/>
    <w:rsid w:val="00E8507F"/>
    <w:pPr>
      <w:spacing w:line="300" w:lineRule="exact"/>
      <w:ind w:firstLineChars="200" w:firstLine="480"/>
    </w:pPr>
    <w:rPr>
      <w:rFonts w:ascii="楷体_GB2312" w:eastAsia="楷体_GB2312" w:hAnsi="宋体"/>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jpe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footer" Target="footer1.xml"/>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798</Words>
  <Characters>4551</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2021-01-07T08:17:00Z</dcterms:created>
  <dc:creator>Administrator</dc:creator>
  <lastModifiedBy>Administrator</lastModifiedBy>
  <lastPrinted>2021-01-07T08:17:00Z</lastPrinted>
  <dcterms:modified xsi:type="dcterms:W3CDTF">2021-01-07T08:17:00Z</dcterms:modified>
  <revision>2</revision>
</coreProperties>
</file>