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13E78" w14:textId="57631E96" w:rsidR="00BA1E36" w:rsidRDefault="00ED6F8E" w:rsidP="00F055AC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宋体"/>
          <w:b/>
          <w:color w:val="333333"/>
          <w:sz w:val="36"/>
          <w:shd w:val="clear" w:color="auto" w:fill="FFFFFF"/>
        </w:rPr>
      </w:pPr>
      <w:r w:rsidRPr="00ED6F8E"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郑州大学睿博公寓健康监测点生活物资</w:t>
      </w:r>
      <w:r w:rsidR="001E2D54" w:rsidRPr="001E2D54"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紧急采购</w:t>
      </w:r>
      <w:r w:rsidR="007403DF"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合同</w:t>
      </w:r>
    </w:p>
    <w:p w14:paraId="596648ED" w14:textId="77777777" w:rsidR="00BA1E36" w:rsidRDefault="00BA1E36" w:rsidP="00BC573C">
      <w:pPr>
        <w:pStyle w:val="a3"/>
        <w:widowControl/>
        <w:shd w:val="clear" w:color="auto" w:fill="FFFFFF"/>
        <w:spacing w:beforeAutospacing="0" w:afterAutospacing="0" w:line="460" w:lineRule="exact"/>
        <w:rPr>
          <w:rFonts w:ascii="仿宋" w:eastAsia="仿宋" w:hAnsi="仿宋" w:cs="宋体"/>
          <w:color w:val="333333"/>
          <w:shd w:val="clear" w:color="auto" w:fill="FFFFFF"/>
        </w:rPr>
      </w:pPr>
    </w:p>
    <w:p w14:paraId="440882F1" w14:textId="77777777" w:rsidR="00BA1E36" w:rsidRPr="00BC573C" w:rsidRDefault="007403DF" w:rsidP="00BC573C">
      <w:pPr>
        <w:pStyle w:val="a3"/>
        <w:widowControl/>
        <w:shd w:val="clear" w:color="auto" w:fill="FFFFFF"/>
        <w:spacing w:beforeAutospacing="0" w:afterAutospacing="0" w:line="460" w:lineRule="exact"/>
        <w:jc w:val="both"/>
        <w:rPr>
          <w:rFonts w:ascii="仿宋" w:eastAsia="仿宋" w:hAnsi="仿宋" w:cs="宋体"/>
          <w:b/>
          <w:color w:val="333333"/>
          <w:sz w:val="28"/>
          <w:shd w:val="clear" w:color="auto" w:fill="FFFFFF"/>
        </w:rPr>
      </w:pPr>
      <w:r w:rsidRPr="00BC573C">
        <w:rPr>
          <w:rFonts w:ascii="仿宋" w:eastAsia="仿宋" w:hAnsi="仿宋" w:cs="宋体" w:hint="eastAsia"/>
          <w:b/>
          <w:color w:val="333333"/>
          <w:sz w:val="28"/>
          <w:shd w:val="clear" w:color="auto" w:fill="FFFFFF"/>
        </w:rPr>
        <w:t>采购方（甲方）：郑州大学</w:t>
      </w:r>
    </w:p>
    <w:p w14:paraId="15941F09" w14:textId="2CCDB902" w:rsidR="00BA1E36" w:rsidRPr="00BC573C" w:rsidRDefault="007403DF" w:rsidP="00BC573C">
      <w:pPr>
        <w:pStyle w:val="a3"/>
        <w:widowControl/>
        <w:shd w:val="clear" w:color="auto" w:fill="FFFFFF"/>
        <w:spacing w:beforeAutospacing="0" w:afterAutospacing="0" w:line="460" w:lineRule="exact"/>
        <w:jc w:val="both"/>
        <w:rPr>
          <w:rFonts w:ascii="仿宋" w:eastAsia="仿宋" w:hAnsi="仿宋" w:cs="宋体"/>
          <w:b/>
          <w:color w:val="333333"/>
          <w:sz w:val="28"/>
          <w:shd w:val="clear" w:color="auto" w:fill="FFFFFF"/>
        </w:rPr>
      </w:pPr>
      <w:r w:rsidRPr="00BC573C">
        <w:rPr>
          <w:rFonts w:ascii="仿宋" w:eastAsia="仿宋" w:hAnsi="仿宋" w:cs="宋体" w:hint="eastAsia"/>
          <w:b/>
          <w:color w:val="333333"/>
          <w:sz w:val="28"/>
          <w:shd w:val="clear" w:color="auto" w:fill="FFFFFF"/>
        </w:rPr>
        <w:t>供货方（乙方）：</w:t>
      </w:r>
      <w:bookmarkStart w:id="0" w:name="_Hlk118305499"/>
      <w:r w:rsidR="00C5180F" w:rsidRPr="00BC573C">
        <w:rPr>
          <w:rFonts w:ascii="仿宋" w:eastAsia="仿宋" w:hAnsi="仿宋" w:cs="宋体" w:hint="eastAsia"/>
          <w:b/>
          <w:color w:val="333333"/>
          <w:sz w:val="28"/>
          <w:shd w:val="clear" w:color="auto" w:fill="FFFFFF"/>
        </w:rPr>
        <w:t>郑州市雷之光商贸有限公司</w:t>
      </w:r>
      <w:bookmarkEnd w:id="0"/>
    </w:p>
    <w:p w14:paraId="6E775AAF" w14:textId="2B8F23D4" w:rsidR="00BA1E36" w:rsidRPr="00507F50" w:rsidRDefault="00507F50" w:rsidP="00BC573C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 w:rsidRPr="00507F50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为了维护供需双方合法权益，根据法律规定以及相关文件，</w:t>
      </w:r>
      <w:r w:rsidR="007403DF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本着平等互利、诚信合作的合作原则，经甲、乙双方共同友好协商，就郑州大学</w:t>
      </w:r>
      <w:r w:rsidR="00F15204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睿</w:t>
      </w:r>
      <w:r w:rsidR="00C5180F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公寓</w:t>
      </w:r>
      <w:r w:rsidR="007B550D" w:rsidRPr="007B550D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健康监测点生活物资</w:t>
      </w:r>
      <w:r w:rsidR="007403DF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紧急采购事宜</w:t>
      </w:r>
      <w:r w:rsidRPr="00507F50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签订本合同，并共同遵守。</w:t>
      </w:r>
    </w:p>
    <w:p w14:paraId="1B3D6632" w14:textId="5A020F57" w:rsidR="007B550D" w:rsidRDefault="007403DF" w:rsidP="00BC573C">
      <w:pPr>
        <w:pStyle w:val="a3"/>
        <w:widowControl/>
        <w:numPr>
          <w:ilvl w:val="0"/>
          <w:numId w:val="4"/>
        </w:numPr>
        <w:shd w:val="clear" w:color="auto" w:fill="FFFFFF"/>
        <w:spacing w:before="100" w:after="100" w:line="460" w:lineRule="exact"/>
        <w:jc w:val="both"/>
        <w:rPr>
          <w:rFonts w:ascii="仿宋" w:eastAsia="仿宋" w:hAnsi="仿宋" w:cs="宋体"/>
          <w:b/>
          <w:color w:val="333333"/>
          <w:sz w:val="28"/>
          <w:shd w:val="clear" w:color="auto" w:fill="FFFFFF"/>
        </w:rPr>
      </w:pPr>
      <w:r w:rsidRPr="00BC573C">
        <w:rPr>
          <w:rFonts w:ascii="仿宋" w:eastAsia="仿宋" w:hAnsi="仿宋" w:cs="宋体" w:hint="eastAsia"/>
          <w:b/>
          <w:color w:val="333333"/>
          <w:sz w:val="28"/>
          <w:shd w:val="clear" w:color="auto" w:fill="FFFFFF"/>
        </w:rPr>
        <w:t>供货清单及</w:t>
      </w:r>
      <w:r w:rsidRPr="00BC573C">
        <w:rPr>
          <w:rFonts w:ascii="仿宋" w:eastAsia="仿宋" w:hAnsi="仿宋" w:cs="宋体"/>
          <w:b/>
          <w:color w:val="333333"/>
          <w:sz w:val="28"/>
          <w:shd w:val="clear" w:color="auto" w:fill="FFFFFF"/>
        </w:rPr>
        <w:t>金额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1416"/>
        <w:gridCol w:w="1177"/>
        <w:gridCol w:w="1594"/>
        <w:gridCol w:w="952"/>
        <w:gridCol w:w="877"/>
        <w:gridCol w:w="934"/>
        <w:gridCol w:w="1304"/>
      </w:tblGrid>
      <w:tr w:rsidR="008D3AA8" w14:paraId="2A0DC50E" w14:textId="77777777" w:rsidTr="004D05D2">
        <w:trPr>
          <w:trHeight w:val="550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98C2FC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D3596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物品名称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D6EAB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品牌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0B7248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材质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C1E08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8E5B6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E1318F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单价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72EDD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合计（元）</w:t>
            </w:r>
          </w:p>
        </w:tc>
      </w:tr>
      <w:tr w:rsidR="008D3AA8" w14:paraId="616163E0" w14:textId="77777777" w:rsidTr="004D05D2">
        <w:trPr>
          <w:trHeight w:val="550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D6BB8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A768B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厕刷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28059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佳一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2A59B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塑料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80BE4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D08D5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8DFDE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137AB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1368</w:t>
            </w:r>
          </w:p>
        </w:tc>
      </w:tr>
      <w:tr w:rsidR="008D3AA8" w14:paraId="0517F87D" w14:textId="77777777" w:rsidTr="004D05D2">
        <w:trPr>
          <w:trHeight w:val="550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417086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6B0F4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厕所皮拽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3F463F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佳一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6D547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铁杆塑料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0B7F7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E8142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184A2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6.5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A3BE0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2340</w:t>
            </w:r>
          </w:p>
        </w:tc>
      </w:tr>
      <w:tr w:rsidR="008D3AA8" w14:paraId="4C2D1F65" w14:textId="77777777" w:rsidTr="004D05D2">
        <w:trPr>
          <w:trHeight w:val="550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48D7C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478C1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拖把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9727C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妙范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9C7E0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木棍棉条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5CB7F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C88ED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DB201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2BC44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1200</w:t>
            </w:r>
          </w:p>
        </w:tc>
      </w:tr>
      <w:tr w:rsidR="008D3AA8" w14:paraId="420600CD" w14:textId="77777777" w:rsidTr="004D05D2">
        <w:trPr>
          <w:trHeight w:val="550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A4359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6AF7B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拖斗扫把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6EF28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佳一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19378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常规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33671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6C4A57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CDBC6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38118C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3000</w:t>
            </w:r>
          </w:p>
        </w:tc>
      </w:tr>
      <w:tr w:rsidR="008D3AA8" w14:paraId="0013EBBC" w14:textId="77777777" w:rsidTr="004D05D2">
        <w:trPr>
          <w:trHeight w:val="550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9833F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D12BB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电水壶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459BC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美的布谷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37E46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304不锈钢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042BD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490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CF126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C2A41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DC538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33320</w:t>
            </w:r>
          </w:p>
        </w:tc>
      </w:tr>
      <w:tr w:rsidR="008D3AA8" w14:paraId="55E55D12" w14:textId="77777777" w:rsidTr="004D05D2">
        <w:trPr>
          <w:trHeight w:val="550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73E7A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4841F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一次性水杯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D6A6E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晨光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8C511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环保纸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D0579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7ED2A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247FD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085AF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720</w:t>
            </w:r>
          </w:p>
        </w:tc>
      </w:tr>
      <w:tr w:rsidR="008D3AA8" w14:paraId="52AEC595" w14:textId="77777777" w:rsidTr="004D05D2">
        <w:trPr>
          <w:trHeight w:val="550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054DA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41CD0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卷纸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24DCD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易路通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F7D14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常规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E264E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06775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提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DEDA4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52630C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920</w:t>
            </w:r>
          </w:p>
        </w:tc>
      </w:tr>
      <w:tr w:rsidR="008D3AA8" w14:paraId="4A368233" w14:textId="77777777" w:rsidTr="004D05D2">
        <w:trPr>
          <w:trHeight w:val="550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DED9A5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053BA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垃圾桶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A8D6AC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喜得福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03EA0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塑料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F7E87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5EB4B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0659A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7.8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6981D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4680</w:t>
            </w:r>
          </w:p>
        </w:tc>
      </w:tr>
      <w:tr w:rsidR="008D3AA8" w14:paraId="56A59E9E" w14:textId="77777777" w:rsidTr="004D05D2">
        <w:trPr>
          <w:trHeight w:val="550"/>
          <w:jc w:val="center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DCD7F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28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15B5B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总价（大写）：肆万柒仟伍佰肆拾捌元整</w:t>
            </w:r>
          </w:p>
        </w:tc>
        <w:tc>
          <w:tcPr>
            <w:tcW w:w="174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8A59DA" w14:textId="77777777" w:rsidR="008D3AA8" w:rsidRDefault="008D3AA8" w:rsidP="004D05D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47548</w:t>
            </w:r>
          </w:p>
        </w:tc>
      </w:tr>
    </w:tbl>
    <w:p w14:paraId="03DEF075" w14:textId="25195E2E" w:rsidR="00BA1E36" w:rsidRPr="00BC573C" w:rsidRDefault="00EC4F08" w:rsidP="008D3AA8">
      <w:pPr>
        <w:pStyle w:val="a3"/>
        <w:widowControl/>
        <w:shd w:val="clear" w:color="auto" w:fill="FFFFFF"/>
        <w:spacing w:beforeAutospacing="0" w:afterAutospacing="0"/>
        <w:ind w:firstLineChars="200" w:firstLine="562"/>
        <w:rPr>
          <w:rFonts w:ascii="仿宋" w:eastAsia="仿宋" w:hAnsi="仿宋" w:cs="宋体"/>
          <w:b/>
          <w:color w:val="333333"/>
          <w:sz w:val="28"/>
          <w:shd w:val="clear" w:color="auto" w:fill="FFFFFF"/>
        </w:rPr>
      </w:pPr>
      <w:r w:rsidRPr="00BC573C">
        <w:rPr>
          <w:rFonts w:ascii="仿宋" w:eastAsia="仿宋" w:hAnsi="仿宋" w:cs="宋体" w:hint="eastAsia"/>
          <w:b/>
          <w:color w:val="333333"/>
          <w:sz w:val="28"/>
          <w:shd w:val="clear" w:color="auto" w:fill="FFFFFF"/>
        </w:rPr>
        <w:t>二、</w:t>
      </w:r>
      <w:r w:rsidR="007403DF" w:rsidRPr="00BC573C">
        <w:rPr>
          <w:rFonts w:ascii="仿宋" w:eastAsia="仿宋" w:hAnsi="仿宋" w:cs="宋体" w:hint="eastAsia"/>
          <w:b/>
          <w:color w:val="333333"/>
          <w:sz w:val="28"/>
          <w:shd w:val="clear" w:color="auto" w:fill="FFFFFF"/>
        </w:rPr>
        <w:t>交货和验收</w:t>
      </w:r>
    </w:p>
    <w:p w14:paraId="1ABB7D24" w14:textId="14BD7F01" w:rsidR="00BA1E36" w:rsidRDefault="007403DF" w:rsidP="00BC573C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交货地点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：郑州大学翠竹街</w:t>
      </w:r>
      <w:r w:rsidR="00F15204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睿</w:t>
      </w:r>
      <w:r w:rsidR="00EC4F08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博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公寓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。</w:t>
      </w:r>
    </w:p>
    <w:p w14:paraId="4DF65CE9" w14:textId="7C9FF4E0" w:rsidR="00BA1E36" w:rsidRDefault="007403DF" w:rsidP="00BC573C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 w:rsidRPr="00BC573C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交货时间： </w:t>
      </w:r>
      <w:r w:rsidRPr="00BC573C">
        <w:rPr>
          <w:rFonts w:ascii="仿宋" w:eastAsia="仿宋" w:hAnsi="仿宋" w:cs="宋体"/>
          <w:color w:val="333333"/>
          <w:sz w:val="28"/>
          <w:shd w:val="clear" w:color="auto" w:fill="FFFFFF"/>
        </w:rPr>
        <w:t>202</w:t>
      </w:r>
      <w:r w:rsidRPr="00BC573C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年</w:t>
      </w:r>
      <w:r w:rsidRPr="00BC573C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</w:t>
      </w:r>
      <w:r w:rsidR="00EC4F08" w:rsidRPr="00BC573C">
        <w:rPr>
          <w:rFonts w:ascii="仿宋" w:eastAsia="仿宋" w:hAnsi="仿宋" w:cs="宋体"/>
          <w:color w:val="333333"/>
          <w:sz w:val="28"/>
          <w:shd w:val="clear" w:color="auto" w:fill="FFFFFF"/>
        </w:rPr>
        <w:t>10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月</w:t>
      </w:r>
      <w:r w:rsidRPr="00BC573C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</w:t>
      </w:r>
      <w:r w:rsidR="00693F67" w:rsidRPr="00BC573C">
        <w:rPr>
          <w:rFonts w:ascii="仿宋" w:eastAsia="仿宋" w:hAnsi="仿宋" w:cs="宋体"/>
          <w:color w:val="333333"/>
          <w:sz w:val="28"/>
          <w:shd w:val="clear" w:color="auto" w:fill="FFFFFF"/>
        </w:rPr>
        <w:t>9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日。乙方必须</w:t>
      </w:r>
      <w:r w:rsidR="00E542DD">
        <w:rPr>
          <w:rFonts w:ascii="仿宋" w:eastAsia="仿宋" w:hAnsi="仿宋" w:cs="宋体"/>
          <w:color w:val="333333"/>
          <w:sz w:val="28"/>
          <w:shd w:val="clear" w:color="auto" w:fill="FFFFFF"/>
        </w:rPr>
        <w:t>按照</w:t>
      </w:r>
      <w:r w:rsidR="00E542DD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约定的货物品牌、规格、质量及数量按时</w:t>
      </w:r>
      <w:r w:rsidR="004E57A4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将货物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送到甲方指定地点，甲方对货物的数量和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质量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进行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验收，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验收无误后，签字确认收货。</w:t>
      </w:r>
    </w:p>
    <w:p w14:paraId="7F572DEF" w14:textId="05D318AA" w:rsidR="00BA1E36" w:rsidRPr="00BC573C" w:rsidRDefault="00BC573C" w:rsidP="00BC573C">
      <w:pPr>
        <w:pStyle w:val="a3"/>
        <w:widowControl/>
        <w:shd w:val="clear" w:color="auto" w:fill="FFFFFF"/>
        <w:spacing w:beforeAutospacing="0" w:afterAutospacing="0"/>
        <w:ind w:left="160" w:firstLineChars="200" w:firstLine="562"/>
        <w:rPr>
          <w:rFonts w:ascii="仿宋" w:eastAsia="仿宋" w:hAnsi="仿宋" w:cs="宋体"/>
          <w:b/>
          <w:color w:val="333333"/>
          <w:sz w:val="28"/>
          <w:shd w:val="clear" w:color="auto" w:fill="FFFFFF"/>
        </w:rPr>
      </w:pPr>
      <w:r w:rsidRPr="00BC573C">
        <w:rPr>
          <w:rFonts w:ascii="仿宋" w:eastAsia="仿宋" w:hAnsi="仿宋" w:cs="宋体" w:hint="eastAsia"/>
          <w:b/>
          <w:color w:val="333333"/>
          <w:sz w:val="28"/>
          <w:shd w:val="clear" w:color="auto" w:fill="FFFFFF"/>
        </w:rPr>
        <w:t>三、</w:t>
      </w:r>
      <w:r w:rsidR="007403DF" w:rsidRPr="00BC573C">
        <w:rPr>
          <w:rFonts w:ascii="仿宋" w:eastAsia="仿宋" w:hAnsi="仿宋" w:cs="宋体" w:hint="eastAsia"/>
          <w:b/>
          <w:color w:val="333333"/>
          <w:sz w:val="28"/>
          <w:shd w:val="clear" w:color="auto" w:fill="FFFFFF"/>
        </w:rPr>
        <w:t>付款结算</w:t>
      </w:r>
    </w:p>
    <w:p w14:paraId="154EB01F" w14:textId="77777777" w:rsidR="002C1120" w:rsidRDefault="002C1120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hd w:val="clear" w:color="auto" w:fill="FFFFFF"/>
        </w:rPr>
      </w:pPr>
      <w:r>
        <w:rPr>
          <w:rFonts w:ascii="仿宋" w:eastAsia="仿宋" w:hAnsi="仿宋" w:cs="宋体"/>
          <w:color w:val="333333"/>
          <w:sz w:val="28"/>
          <w:shd w:val="clear" w:color="auto" w:fill="FFFFFF"/>
        </w:rPr>
        <w:br w:type="page"/>
      </w:r>
    </w:p>
    <w:p w14:paraId="257DB500" w14:textId="4D0831CD" w:rsidR="002C1120" w:rsidRDefault="002C1120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hd w:val="clear" w:color="auto" w:fill="FFFFFF"/>
        </w:rPr>
      </w:pPr>
      <w:r w:rsidRPr="002C1120">
        <w:rPr>
          <w:rFonts w:ascii="仿宋" w:eastAsia="仿宋" w:hAnsi="仿宋" w:cs="宋体"/>
          <w:noProof/>
          <w:color w:val="333333"/>
          <w:sz w:val="28"/>
          <w:shd w:val="clear" w:color="auto" w:fill="FFFFFF"/>
        </w:rPr>
        <w:lastRenderedPageBreak/>
        <w:drawing>
          <wp:inline distT="0" distB="0" distL="0" distR="0" wp14:anchorId="7025685A" wp14:editId="1B454F84">
            <wp:extent cx="5544185" cy="7738758"/>
            <wp:effectExtent l="0" t="0" r="0" b="0"/>
            <wp:docPr id="1" name="图片 1" descr="C:\Users\WJ\AppData\Local\Temp\WeChat Files\48e9a3bfb3005139858cf7cd7177e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J\AppData\Local\Temp\WeChat Files\48e9a3bfb3005139858cf7cd7177e6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5" cy="773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AD453" w14:textId="77777777" w:rsidR="002C1120" w:rsidRDefault="002C1120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hd w:val="clear" w:color="auto" w:fill="FFFFFF"/>
        </w:rPr>
      </w:pPr>
      <w:r>
        <w:rPr>
          <w:rFonts w:ascii="仿宋" w:eastAsia="仿宋" w:hAnsi="仿宋" w:cs="宋体"/>
          <w:color w:val="333333"/>
          <w:sz w:val="28"/>
          <w:shd w:val="clear" w:color="auto" w:fill="FFFFFF"/>
        </w:rPr>
        <w:br w:type="page"/>
      </w:r>
    </w:p>
    <w:p w14:paraId="4E8A1B1D" w14:textId="4E6B5DD0" w:rsidR="00BA1E36" w:rsidRDefault="008F67DB" w:rsidP="00BC573C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bookmarkStart w:id="1" w:name="_GoBack"/>
      <w:bookmarkEnd w:id="1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lastRenderedPageBreak/>
        <w:t>合同总价款为（大写）：</w:t>
      </w:r>
      <w:r w:rsidRPr="008F67DB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肆万柒仟伍佰肆拾捌元整，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小写：</w:t>
      </w:r>
      <w:r w:rsidRPr="008F67DB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47548</w:t>
      </w:r>
      <w:r w:rsidR="00D86DB1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元</w:t>
      </w:r>
      <w:r w:rsidRPr="008F67DB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。</w:t>
      </w:r>
      <w:r w:rsidR="007403DF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货物验收合格后，甲方向乙方支付全部货款。</w:t>
      </w:r>
    </w:p>
    <w:p w14:paraId="233F19F4" w14:textId="0BC04FF2" w:rsidR="00BA1E36" w:rsidRPr="00BC573C" w:rsidRDefault="00BC573C" w:rsidP="00BC573C">
      <w:pPr>
        <w:pStyle w:val="a3"/>
        <w:widowControl/>
        <w:shd w:val="clear" w:color="auto" w:fill="FFFFFF"/>
        <w:spacing w:beforeAutospacing="0" w:afterAutospacing="0"/>
        <w:ind w:left="160" w:firstLineChars="200" w:firstLine="562"/>
        <w:rPr>
          <w:rFonts w:ascii="仿宋" w:eastAsia="仿宋" w:hAnsi="仿宋" w:cs="宋体"/>
          <w:b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333333"/>
          <w:sz w:val="28"/>
          <w:shd w:val="clear" w:color="auto" w:fill="FFFFFF"/>
        </w:rPr>
        <w:t>四、</w:t>
      </w:r>
      <w:r w:rsidR="007403DF" w:rsidRPr="00BC573C">
        <w:rPr>
          <w:rFonts w:ascii="仿宋" w:eastAsia="仿宋" w:hAnsi="仿宋" w:cs="宋体" w:hint="eastAsia"/>
          <w:b/>
          <w:color w:val="333333"/>
          <w:sz w:val="28"/>
          <w:shd w:val="clear" w:color="auto" w:fill="FFFFFF"/>
        </w:rPr>
        <w:t>违约责任</w:t>
      </w:r>
    </w:p>
    <w:p w14:paraId="133A0F7D" w14:textId="7E439582" w:rsidR="00BA1E36" w:rsidRDefault="007403DF" w:rsidP="00BC573C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因为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疫情防控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，</w:t>
      </w:r>
      <w:r w:rsidR="00693F67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本次采购物品需紧急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供货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，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乙方必须</w:t>
      </w:r>
      <w:r w:rsidR="0079151D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于2</w:t>
      </w:r>
      <w:r w:rsidR="0079151D">
        <w:rPr>
          <w:rFonts w:ascii="仿宋" w:eastAsia="仿宋" w:hAnsi="仿宋" w:cs="宋体"/>
          <w:color w:val="333333"/>
          <w:sz w:val="28"/>
          <w:shd w:val="clear" w:color="auto" w:fill="FFFFFF"/>
        </w:rPr>
        <w:t>022</w:t>
      </w:r>
      <w:r w:rsidR="0079151D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年1</w:t>
      </w:r>
      <w:r w:rsidR="0079151D">
        <w:rPr>
          <w:rFonts w:ascii="仿宋" w:eastAsia="仿宋" w:hAnsi="仿宋" w:cs="宋体"/>
          <w:color w:val="333333"/>
          <w:sz w:val="28"/>
          <w:shd w:val="clear" w:color="auto" w:fill="FFFFFF"/>
        </w:rPr>
        <w:t>0</w:t>
      </w:r>
      <w:r w:rsidR="0079151D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月</w:t>
      </w:r>
      <w:r w:rsidR="00693F67">
        <w:rPr>
          <w:rFonts w:ascii="仿宋" w:eastAsia="仿宋" w:hAnsi="仿宋" w:cs="宋体"/>
          <w:color w:val="333333"/>
          <w:sz w:val="28"/>
          <w:shd w:val="clear" w:color="auto" w:fill="FFFFFF"/>
        </w:rPr>
        <w:t>9</w:t>
      </w:r>
      <w:r w:rsidR="0079151D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日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按时供货。若乙方未按时供货，乙方赔偿甲方人民币伍千元整（5000元整）/天。</w:t>
      </w:r>
    </w:p>
    <w:p w14:paraId="3570FC90" w14:textId="77777777" w:rsidR="00BA1E36" w:rsidRPr="00BC573C" w:rsidRDefault="007403DF" w:rsidP="00BC573C">
      <w:pPr>
        <w:pStyle w:val="a3"/>
        <w:widowControl/>
        <w:shd w:val="clear" w:color="auto" w:fill="FFFFFF"/>
        <w:spacing w:beforeAutospacing="0" w:afterAutospacing="0"/>
        <w:ind w:left="160" w:firstLineChars="200" w:firstLine="562"/>
        <w:rPr>
          <w:rFonts w:ascii="仿宋" w:eastAsia="仿宋" w:hAnsi="仿宋" w:cs="宋体"/>
          <w:b/>
          <w:color w:val="333333"/>
          <w:sz w:val="28"/>
          <w:shd w:val="clear" w:color="auto" w:fill="FFFFFF"/>
        </w:rPr>
      </w:pPr>
      <w:r w:rsidRPr="00BC573C">
        <w:rPr>
          <w:rFonts w:ascii="仿宋" w:eastAsia="仿宋" w:hAnsi="仿宋" w:cs="宋体" w:hint="eastAsia"/>
          <w:b/>
          <w:color w:val="333333"/>
          <w:sz w:val="28"/>
          <w:shd w:val="clear" w:color="auto" w:fill="FFFFFF"/>
        </w:rPr>
        <w:t>五、其它</w:t>
      </w:r>
    </w:p>
    <w:p w14:paraId="4A95E519" w14:textId="77777777" w:rsidR="00BA1E36" w:rsidRDefault="007403DF" w:rsidP="00BC573C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1、双方在执行合同时产生纠纷，协商解决，协商不成可向甲方所在地人民法院提起诉讼。</w:t>
      </w:r>
    </w:p>
    <w:p w14:paraId="7382C02D" w14:textId="17D144ED" w:rsidR="00BA1E36" w:rsidRDefault="007403DF" w:rsidP="00BC573C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3、本合同一式</w:t>
      </w:r>
      <w:r w:rsidR="00B430A1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六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份，甲方执</w:t>
      </w:r>
      <w:r w:rsidR="00B430A1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四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份，乙方执</w:t>
      </w:r>
      <w:r w:rsidR="00B430A1"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两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份。</w:t>
      </w:r>
    </w:p>
    <w:p w14:paraId="7A138537" w14:textId="77777777" w:rsidR="00BA1E36" w:rsidRDefault="007403DF" w:rsidP="00BC573C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4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、合同有效期：本合同双方签字盖章后生效，合同签署之日起至合同内容执行完毕为本合同有效期。</w:t>
      </w:r>
    </w:p>
    <w:p w14:paraId="61608E17" w14:textId="77777777" w:rsidR="00BC573C" w:rsidRDefault="00BC573C" w:rsidP="00BC573C">
      <w:pPr>
        <w:pStyle w:val="a3"/>
        <w:widowControl/>
        <w:shd w:val="clear" w:color="auto" w:fill="FFFFFF"/>
        <w:spacing w:beforeAutospacing="0" w:afterAutospacing="0" w:line="460" w:lineRule="exact"/>
        <w:ind w:firstLineChars="200" w:firstLine="560"/>
        <w:jc w:val="both"/>
        <w:rPr>
          <w:rFonts w:ascii="仿宋" w:eastAsia="仿宋" w:hAnsi="仿宋" w:cs="宋体"/>
          <w:color w:val="333333"/>
          <w:sz w:val="28"/>
          <w:shd w:val="clear" w:color="auto" w:fill="FFFFFF"/>
        </w:rPr>
      </w:pPr>
    </w:p>
    <w:p w14:paraId="59EA8D62" w14:textId="77777777" w:rsidR="00BA1E36" w:rsidRDefault="00BA1E36">
      <w:pPr>
        <w:snapToGrid w:val="0"/>
        <w:rPr>
          <w:rFonts w:ascii="Times New Roman" w:eastAsia="宋体" w:hAnsi="Times New Roman" w:cs="宋体"/>
          <w:b/>
          <w:bCs/>
          <w:sz w:val="22"/>
          <w:szCs w:val="21"/>
        </w:rPr>
      </w:pPr>
    </w:p>
    <w:p w14:paraId="214F07DD" w14:textId="00EB7AD8" w:rsidR="00B62D4C" w:rsidRPr="00BC573C" w:rsidRDefault="007403DF" w:rsidP="00BC573C">
      <w:pPr>
        <w:pStyle w:val="a3"/>
        <w:widowControl/>
        <w:shd w:val="clear" w:color="auto" w:fill="FFFFFF"/>
        <w:spacing w:beforeAutospacing="0" w:afterAutospacing="0"/>
        <w:ind w:left="6184" w:hangingChars="2200" w:hanging="6184"/>
        <w:rPr>
          <w:rFonts w:ascii="仿宋" w:eastAsia="仿宋" w:hAnsi="仿宋" w:cs="宋体"/>
          <w:b/>
          <w:color w:val="333333"/>
          <w:sz w:val="28"/>
          <w:shd w:val="clear" w:color="auto" w:fill="FFFFFF"/>
        </w:rPr>
      </w:pPr>
      <w:r w:rsidRPr="00BC573C">
        <w:rPr>
          <w:rFonts w:ascii="仿宋" w:eastAsia="仿宋" w:hAnsi="仿宋" w:cs="宋体" w:hint="eastAsia"/>
          <w:b/>
          <w:color w:val="333333"/>
          <w:sz w:val="28"/>
          <w:shd w:val="clear" w:color="auto" w:fill="FFFFFF"/>
        </w:rPr>
        <w:t>甲方（盖章）：郑州大学       乙方（盖章）：</w:t>
      </w:r>
      <w:r w:rsidR="00693F67" w:rsidRPr="00BC573C">
        <w:rPr>
          <w:rFonts w:ascii="仿宋" w:eastAsia="仿宋" w:hAnsi="仿宋" w:cs="宋体" w:hint="eastAsia"/>
          <w:b/>
          <w:color w:val="333333"/>
          <w:sz w:val="28"/>
          <w:shd w:val="clear" w:color="auto" w:fill="FFFFFF"/>
        </w:rPr>
        <w:t>郑州市雷之光商贸有限公司</w:t>
      </w:r>
    </w:p>
    <w:p w14:paraId="032E9E46" w14:textId="6995579D" w:rsidR="00BA1E36" w:rsidRDefault="007403DF">
      <w:pPr>
        <w:pStyle w:val="a3"/>
        <w:widowControl/>
        <w:shd w:val="clear" w:color="auto" w:fill="FFFFFF"/>
        <w:spacing w:beforeAutospacing="0" w:afterAutospacing="0"/>
        <w:ind w:left="4760" w:hangingChars="1700" w:hanging="47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签字代表：                   签字代表：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</w:t>
      </w:r>
    </w:p>
    <w:p w14:paraId="2E7AA48B" w14:textId="0D204FE2" w:rsidR="00BA1E36" w:rsidRDefault="007403DF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电话：0371-677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39500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电话：</w:t>
      </w:r>
    </w:p>
    <w:p w14:paraId="32073C6B" w14:textId="2BA5524A" w:rsidR="00BA1E36" w:rsidRDefault="007403DF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税号：</w:t>
      </w:r>
    </w:p>
    <w:p w14:paraId="5AA5B022" w14:textId="0052BBC6" w:rsidR="00BA1E36" w:rsidRDefault="007403DF">
      <w:pPr>
        <w:pStyle w:val="a3"/>
        <w:widowControl/>
        <w:shd w:val="clear" w:color="auto" w:fill="FFFFFF"/>
        <w:spacing w:beforeAutospacing="0" w:afterAutospacing="0"/>
        <w:ind w:left="5040" w:hangingChars="1800" w:hanging="504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地址： </w:t>
      </w:r>
    </w:p>
    <w:p w14:paraId="2162EB56" w14:textId="1F84879A" w:rsidR="00BA1E36" w:rsidRDefault="007403DF">
      <w:pPr>
        <w:pStyle w:val="a3"/>
        <w:widowControl/>
        <w:shd w:val="clear" w:color="auto" w:fill="FFFFFF"/>
        <w:spacing w:beforeAutospacing="0" w:afterAutospacing="0"/>
        <w:ind w:left="5320" w:hangingChars="1900" w:hanging="53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开户行：</w:t>
      </w:r>
      <w:r w:rsidR="00CA1227"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</w:t>
      </w:r>
    </w:p>
    <w:p w14:paraId="6AEAF3B1" w14:textId="3A52DA6D" w:rsidR="00BA1E36" w:rsidRDefault="007403DF">
      <w:pPr>
        <w:pStyle w:val="a3"/>
        <w:widowControl/>
        <w:shd w:val="clear" w:color="auto" w:fill="FFFFFF"/>
        <w:spacing w:beforeAutospacing="0" w:afterAutospacing="0"/>
        <w:ind w:left="5320" w:hangingChars="1900" w:hanging="53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         账  号：</w:t>
      </w:r>
    </w:p>
    <w:p w14:paraId="2349CD95" w14:textId="77777777" w:rsidR="00BC573C" w:rsidRDefault="00BC573C">
      <w:pPr>
        <w:pStyle w:val="a3"/>
        <w:widowControl/>
        <w:shd w:val="clear" w:color="auto" w:fill="FFFFFF"/>
        <w:spacing w:beforeAutospacing="0" w:afterAutospacing="0"/>
        <w:ind w:left="5320" w:hangingChars="1900" w:hanging="5320"/>
        <w:rPr>
          <w:rFonts w:ascii="仿宋" w:eastAsia="仿宋" w:hAnsi="仿宋" w:cs="宋体"/>
          <w:color w:val="333333"/>
          <w:sz w:val="28"/>
          <w:shd w:val="clear" w:color="auto" w:fill="FFFFFF"/>
        </w:rPr>
      </w:pPr>
    </w:p>
    <w:p w14:paraId="0A932760" w14:textId="3A5C3A2B" w:rsidR="00BA1E36" w:rsidRDefault="00C66883" w:rsidP="004E57A4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合同签署日期：20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2年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10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月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9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日</w:t>
      </w:r>
    </w:p>
    <w:sectPr w:rsidR="00BA1E36" w:rsidSect="00652A2A">
      <w:pgSz w:w="11906" w:h="16838"/>
      <w:pgMar w:top="1531" w:right="1531" w:bottom="1418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3B54D" w14:textId="77777777" w:rsidR="00B005EF" w:rsidRDefault="00B005EF" w:rsidP="00F146A6">
      <w:r>
        <w:separator/>
      </w:r>
    </w:p>
  </w:endnote>
  <w:endnote w:type="continuationSeparator" w:id="0">
    <w:p w14:paraId="0B9A8345" w14:textId="77777777" w:rsidR="00B005EF" w:rsidRDefault="00B005EF" w:rsidP="00F1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B41C8" w14:textId="77777777" w:rsidR="00B005EF" w:rsidRDefault="00B005EF" w:rsidP="00F146A6">
      <w:r>
        <w:separator/>
      </w:r>
    </w:p>
  </w:footnote>
  <w:footnote w:type="continuationSeparator" w:id="0">
    <w:p w14:paraId="29A35E87" w14:textId="77777777" w:rsidR="00B005EF" w:rsidRDefault="00B005EF" w:rsidP="00F1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B4872"/>
    <w:multiLevelType w:val="multilevel"/>
    <w:tmpl w:val="21FB4872"/>
    <w:lvl w:ilvl="0">
      <w:start w:val="2"/>
      <w:numFmt w:val="japaneseCounting"/>
      <w:lvlText w:val="%1、"/>
      <w:lvlJc w:val="left"/>
      <w:pPr>
        <w:ind w:left="1189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1" w15:restartNumberingAfterBreak="0">
    <w:nsid w:val="5AF110CC"/>
    <w:multiLevelType w:val="hybridMultilevel"/>
    <w:tmpl w:val="394CA9A0"/>
    <w:lvl w:ilvl="0" w:tplc="ADD0B36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CFB622F"/>
    <w:multiLevelType w:val="hybridMultilevel"/>
    <w:tmpl w:val="71D0B07C"/>
    <w:lvl w:ilvl="0" w:tplc="7ABCE0D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CFA06D4"/>
    <w:multiLevelType w:val="hybridMultilevel"/>
    <w:tmpl w:val="ED7893CE"/>
    <w:lvl w:ilvl="0" w:tplc="AE64CA78">
      <w:start w:val="2"/>
      <w:numFmt w:val="japaneseCounting"/>
      <w:lvlText w:val="%1、"/>
      <w:lvlJc w:val="left"/>
      <w:pPr>
        <w:ind w:left="1350" w:hanging="720"/>
      </w:pPr>
      <w:rPr>
        <w:rFonts w:ascii="宋体" w:eastAsia="宋体" w:hAnsi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69FB"/>
    <w:rsid w:val="000439A6"/>
    <w:rsid w:val="0005159D"/>
    <w:rsid w:val="00061052"/>
    <w:rsid w:val="000A2998"/>
    <w:rsid w:val="000C1B9C"/>
    <w:rsid w:val="00112977"/>
    <w:rsid w:val="00134D24"/>
    <w:rsid w:val="00135CAB"/>
    <w:rsid w:val="001D4BD4"/>
    <w:rsid w:val="001E2D54"/>
    <w:rsid w:val="0022143A"/>
    <w:rsid w:val="002223AE"/>
    <w:rsid w:val="002A7168"/>
    <w:rsid w:val="002C1120"/>
    <w:rsid w:val="002D1E0C"/>
    <w:rsid w:val="002E286A"/>
    <w:rsid w:val="0030666B"/>
    <w:rsid w:val="0032602A"/>
    <w:rsid w:val="003400C2"/>
    <w:rsid w:val="00340B04"/>
    <w:rsid w:val="003E05D6"/>
    <w:rsid w:val="00421A7C"/>
    <w:rsid w:val="00422F55"/>
    <w:rsid w:val="004E57A4"/>
    <w:rsid w:val="004E5FCB"/>
    <w:rsid w:val="00507F50"/>
    <w:rsid w:val="005B49FC"/>
    <w:rsid w:val="005E5959"/>
    <w:rsid w:val="006266F1"/>
    <w:rsid w:val="00650F93"/>
    <w:rsid w:val="00652A2A"/>
    <w:rsid w:val="00670856"/>
    <w:rsid w:val="006822AD"/>
    <w:rsid w:val="00693F67"/>
    <w:rsid w:val="006C3C69"/>
    <w:rsid w:val="007403DF"/>
    <w:rsid w:val="0074117A"/>
    <w:rsid w:val="0079024B"/>
    <w:rsid w:val="0079151D"/>
    <w:rsid w:val="007B550D"/>
    <w:rsid w:val="007E5F86"/>
    <w:rsid w:val="008001B4"/>
    <w:rsid w:val="00826383"/>
    <w:rsid w:val="008D3AA8"/>
    <w:rsid w:val="008F67DB"/>
    <w:rsid w:val="00903ABB"/>
    <w:rsid w:val="00905083"/>
    <w:rsid w:val="009A7690"/>
    <w:rsid w:val="009C5CED"/>
    <w:rsid w:val="009E3C21"/>
    <w:rsid w:val="00A360C0"/>
    <w:rsid w:val="00A364BE"/>
    <w:rsid w:val="00A5344A"/>
    <w:rsid w:val="00A5449C"/>
    <w:rsid w:val="00A86574"/>
    <w:rsid w:val="00AB540F"/>
    <w:rsid w:val="00AB71C0"/>
    <w:rsid w:val="00AD60F8"/>
    <w:rsid w:val="00B005EF"/>
    <w:rsid w:val="00B21CCE"/>
    <w:rsid w:val="00B22304"/>
    <w:rsid w:val="00B430A1"/>
    <w:rsid w:val="00B62D4C"/>
    <w:rsid w:val="00B72D02"/>
    <w:rsid w:val="00B804BD"/>
    <w:rsid w:val="00B90D45"/>
    <w:rsid w:val="00BA028A"/>
    <w:rsid w:val="00BA1E36"/>
    <w:rsid w:val="00BA267A"/>
    <w:rsid w:val="00BC573C"/>
    <w:rsid w:val="00C264AA"/>
    <w:rsid w:val="00C5180F"/>
    <w:rsid w:val="00C60CD9"/>
    <w:rsid w:val="00C66883"/>
    <w:rsid w:val="00CA1227"/>
    <w:rsid w:val="00CD024A"/>
    <w:rsid w:val="00D67748"/>
    <w:rsid w:val="00D86DB1"/>
    <w:rsid w:val="00DE20B3"/>
    <w:rsid w:val="00E063DC"/>
    <w:rsid w:val="00E542DD"/>
    <w:rsid w:val="00EC381B"/>
    <w:rsid w:val="00EC4F08"/>
    <w:rsid w:val="00EC6E14"/>
    <w:rsid w:val="00ED6F8E"/>
    <w:rsid w:val="00ED72B0"/>
    <w:rsid w:val="00F055AC"/>
    <w:rsid w:val="00F146A6"/>
    <w:rsid w:val="00F15204"/>
    <w:rsid w:val="00F34CA9"/>
    <w:rsid w:val="00F41DED"/>
    <w:rsid w:val="00FD5014"/>
    <w:rsid w:val="013154E3"/>
    <w:rsid w:val="0A2C71F3"/>
    <w:rsid w:val="0BD863EE"/>
    <w:rsid w:val="0FA67D74"/>
    <w:rsid w:val="11230F50"/>
    <w:rsid w:val="139A738F"/>
    <w:rsid w:val="13F82B68"/>
    <w:rsid w:val="155B515D"/>
    <w:rsid w:val="1807480C"/>
    <w:rsid w:val="28E16FEB"/>
    <w:rsid w:val="2A691C72"/>
    <w:rsid w:val="2B5B6682"/>
    <w:rsid w:val="2FD43D91"/>
    <w:rsid w:val="36751BFD"/>
    <w:rsid w:val="3DF45955"/>
    <w:rsid w:val="45C04D1D"/>
    <w:rsid w:val="481A14E0"/>
    <w:rsid w:val="487C34A5"/>
    <w:rsid w:val="4E7569FB"/>
    <w:rsid w:val="5EE43932"/>
    <w:rsid w:val="64427F5C"/>
    <w:rsid w:val="644E710A"/>
    <w:rsid w:val="6649541B"/>
    <w:rsid w:val="6FEB2E06"/>
    <w:rsid w:val="73F27BAF"/>
    <w:rsid w:val="7B0E3FE6"/>
    <w:rsid w:val="7D6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92EFB"/>
  <w15:docId w15:val="{33763511-E673-482D-ABB0-FA9A73CD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333333"/>
      <w:sz w:val="20"/>
      <w:szCs w:val="20"/>
      <w:u w:val="none"/>
    </w:rPr>
  </w:style>
  <w:style w:type="paragraph" w:styleId="a5">
    <w:name w:val="header"/>
    <w:basedOn w:val="a"/>
    <w:link w:val="a6"/>
    <w:uiPriority w:val="99"/>
    <w:rsid w:val="00F1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46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1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146A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annotation reference"/>
    <w:basedOn w:val="a0"/>
    <w:rsid w:val="00EC4F08"/>
    <w:rPr>
      <w:sz w:val="21"/>
      <w:szCs w:val="21"/>
    </w:rPr>
  </w:style>
  <w:style w:type="paragraph" w:styleId="aa">
    <w:name w:val="annotation text"/>
    <w:basedOn w:val="a"/>
    <w:link w:val="ab"/>
    <w:rsid w:val="00EC4F08"/>
    <w:pPr>
      <w:jc w:val="left"/>
    </w:pPr>
  </w:style>
  <w:style w:type="character" w:customStyle="1" w:styleId="ab">
    <w:name w:val="批注文字 字符"/>
    <w:basedOn w:val="a0"/>
    <w:link w:val="aa"/>
    <w:rsid w:val="00EC4F0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C4F08"/>
    <w:rPr>
      <w:b/>
      <w:bCs/>
    </w:rPr>
  </w:style>
  <w:style w:type="character" w:customStyle="1" w:styleId="ad">
    <w:name w:val="批注主题 字符"/>
    <w:basedOn w:val="ab"/>
    <w:link w:val="ac"/>
    <w:semiHidden/>
    <w:rsid w:val="00EC4F08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2021-12-03T00:45:00Z</dcterms:created>
  <dc:creator>森霖</dc:creator>
  <lastModifiedBy>WJ</lastModifiedBy>
  <dcterms:modified xsi:type="dcterms:W3CDTF">2022-12-27T09:59:00Z</dcterms:modified>
  <revision>57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48D0A849B5C64A0E9442FA4681286C36</vt:lpwstr>
  </property>
</Properties>
</file>